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41" w:rsidRPr="009E3F4D" w:rsidRDefault="00462441" w:rsidP="003121F2">
      <w:pPr>
        <w:jc w:val="center"/>
      </w:pPr>
      <w:r w:rsidRPr="00033C0B">
        <w:rPr>
          <w:sz w:val="52"/>
          <w:szCs w:val="52"/>
        </w:rPr>
        <w:t>АДМИНИСТРАЦИЯ</w:t>
      </w:r>
    </w:p>
    <w:p w:rsidR="00462441" w:rsidRDefault="00462441" w:rsidP="003121F2">
      <w:pPr>
        <w:jc w:val="center"/>
        <w:rPr>
          <w:b/>
          <w:sz w:val="52"/>
        </w:rPr>
      </w:pPr>
      <w:r>
        <w:rPr>
          <w:sz w:val="52"/>
        </w:rPr>
        <w:t>Саянского района</w:t>
      </w:r>
    </w:p>
    <w:p w:rsidR="00462441" w:rsidRDefault="00462441" w:rsidP="003121F2">
      <w:pPr>
        <w:tabs>
          <w:tab w:val="left" w:pos="5532"/>
        </w:tabs>
        <w:jc w:val="center"/>
        <w:rPr>
          <w:b/>
          <w:sz w:val="52"/>
        </w:rPr>
      </w:pPr>
    </w:p>
    <w:p w:rsidR="00462441" w:rsidRDefault="00462441" w:rsidP="003121F2">
      <w:pPr>
        <w:jc w:val="center"/>
        <w:rPr>
          <w:b/>
          <w:sz w:val="52"/>
        </w:rPr>
      </w:pPr>
      <w:r>
        <w:rPr>
          <w:b/>
          <w:sz w:val="56"/>
        </w:rPr>
        <w:t>ПОСТАНОВЛЕНИЕ</w:t>
      </w:r>
    </w:p>
    <w:p w:rsidR="00462441" w:rsidRDefault="00462441" w:rsidP="003121F2">
      <w:pPr>
        <w:jc w:val="center"/>
        <w:rPr>
          <w:sz w:val="32"/>
        </w:rPr>
      </w:pPr>
      <w:r>
        <w:rPr>
          <w:sz w:val="32"/>
        </w:rPr>
        <w:t>с. Агинское</w:t>
      </w:r>
    </w:p>
    <w:p w:rsidR="00A22777" w:rsidRDefault="00A22777" w:rsidP="00462441">
      <w:pPr>
        <w:jc w:val="center"/>
        <w:rPr>
          <w:sz w:val="32"/>
        </w:rPr>
      </w:pPr>
    </w:p>
    <w:p w:rsidR="00462441" w:rsidRPr="00C20AAE" w:rsidRDefault="00C20AAE" w:rsidP="00462441">
      <w:pPr>
        <w:rPr>
          <w:sz w:val="28"/>
          <w:szCs w:val="28"/>
        </w:rPr>
      </w:pPr>
      <w:r w:rsidRPr="00C20AAE">
        <w:rPr>
          <w:sz w:val="28"/>
          <w:szCs w:val="28"/>
        </w:rPr>
        <w:t>15.03.2022</w:t>
      </w:r>
      <w:r w:rsidR="00462441" w:rsidRPr="00C20AAE">
        <w:rPr>
          <w:sz w:val="28"/>
          <w:szCs w:val="28"/>
        </w:rPr>
        <w:t xml:space="preserve">                                                                                                    № </w:t>
      </w:r>
      <w:r w:rsidRPr="00C20AAE">
        <w:rPr>
          <w:sz w:val="28"/>
          <w:szCs w:val="28"/>
        </w:rPr>
        <w:t>109-п</w:t>
      </w:r>
    </w:p>
    <w:p w:rsidR="00462441" w:rsidRPr="0049058D" w:rsidRDefault="00462441" w:rsidP="00462441"/>
    <w:p w:rsidR="003818A3" w:rsidRPr="003818A3" w:rsidRDefault="003818A3" w:rsidP="00462441">
      <w:pPr>
        <w:rPr>
          <w:sz w:val="28"/>
          <w:szCs w:val="28"/>
        </w:rPr>
      </w:pPr>
      <w:r w:rsidRPr="003818A3">
        <w:rPr>
          <w:sz w:val="28"/>
          <w:szCs w:val="28"/>
        </w:rPr>
        <w:t xml:space="preserve">О внесении изменений </w:t>
      </w:r>
      <w:r w:rsidR="003F6E7B">
        <w:rPr>
          <w:sz w:val="28"/>
          <w:szCs w:val="28"/>
        </w:rPr>
        <w:t xml:space="preserve">и дополнений </w:t>
      </w:r>
      <w:r w:rsidRPr="003818A3">
        <w:rPr>
          <w:sz w:val="28"/>
          <w:szCs w:val="28"/>
        </w:rPr>
        <w:t>в постановление администраци</w:t>
      </w:r>
      <w:r w:rsidR="008F4DEC">
        <w:rPr>
          <w:sz w:val="28"/>
          <w:szCs w:val="28"/>
        </w:rPr>
        <w:t>и</w:t>
      </w:r>
    </w:p>
    <w:p w:rsidR="003818A3" w:rsidRPr="003818A3" w:rsidRDefault="003818A3" w:rsidP="00462441">
      <w:pPr>
        <w:rPr>
          <w:sz w:val="28"/>
          <w:szCs w:val="28"/>
        </w:rPr>
      </w:pPr>
      <w:r w:rsidRPr="003818A3">
        <w:rPr>
          <w:sz w:val="28"/>
          <w:szCs w:val="28"/>
        </w:rPr>
        <w:t>Саянского района от 01.06.2015 № 295-п «</w:t>
      </w:r>
      <w:r w:rsidR="00462441" w:rsidRPr="003818A3">
        <w:rPr>
          <w:sz w:val="28"/>
          <w:szCs w:val="28"/>
        </w:rPr>
        <w:t xml:space="preserve">Об утверждении </w:t>
      </w:r>
    </w:p>
    <w:p w:rsidR="003818A3" w:rsidRPr="003818A3" w:rsidRDefault="00462441" w:rsidP="00462441">
      <w:pPr>
        <w:rPr>
          <w:sz w:val="28"/>
          <w:szCs w:val="28"/>
        </w:rPr>
      </w:pPr>
      <w:r w:rsidRPr="003818A3">
        <w:rPr>
          <w:sz w:val="28"/>
          <w:szCs w:val="28"/>
        </w:rPr>
        <w:t>административного регламента</w:t>
      </w:r>
      <w:r w:rsidR="00CA2AF5">
        <w:rPr>
          <w:sz w:val="28"/>
          <w:szCs w:val="28"/>
        </w:rPr>
        <w:t xml:space="preserve"> </w:t>
      </w:r>
      <w:r w:rsidRPr="003818A3">
        <w:rPr>
          <w:sz w:val="28"/>
          <w:szCs w:val="28"/>
        </w:rPr>
        <w:t xml:space="preserve">предоставления муниципальной </w:t>
      </w:r>
    </w:p>
    <w:p w:rsidR="003F6E7B" w:rsidRDefault="00462441" w:rsidP="00462441">
      <w:pPr>
        <w:rPr>
          <w:sz w:val="28"/>
          <w:szCs w:val="28"/>
        </w:rPr>
      </w:pPr>
      <w:r w:rsidRPr="003818A3">
        <w:rPr>
          <w:sz w:val="28"/>
          <w:szCs w:val="28"/>
        </w:rPr>
        <w:t xml:space="preserve">услугипо оказанию финансовой поддержки субъектов малого </w:t>
      </w:r>
    </w:p>
    <w:p w:rsidR="00462441" w:rsidRPr="003818A3" w:rsidRDefault="00462441" w:rsidP="00462441">
      <w:pPr>
        <w:rPr>
          <w:sz w:val="28"/>
          <w:szCs w:val="28"/>
        </w:rPr>
      </w:pPr>
      <w:r w:rsidRPr="003818A3">
        <w:rPr>
          <w:sz w:val="28"/>
          <w:szCs w:val="28"/>
        </w:rPr>
        <w:t>и среднего предпринимательства</w:t>
      </w:r>
      <w:r w:rsidR="003818A3" w:rsidRPr="003818A3">
        <w:rPr>
          <w:sz w:val="28"/>
          <w:szCs w:val="28"/>
        </w:rPr>
        <w:t>»</w:t>
      </w:r>
    </w:p>
    <w:p w:rsidR="003B62F4" w:rsidRPr="003818A3" w:rsidRDefault="003B62F4" w:rsidP="00462441">
      <w:pPr>
        <w:ind w:firstLine="708"/>
        <w:jc w:val="both"/>
        <w:rPr>
          <w:sz w:val="28"/>
          <w:szCs w:val="28"/>
        </w:rPr>
      </w:pPr>
    </w:p>
    <w:p w:rsidR="00462441" w:rsidRPr="003818A3" w:rsidRDefault="00462441" w:rsidP="00462441">
      <w:pPr>
        <w:ind w:firstLine="708"/>
        <w:jc w:val="both"/>
        <w:rPr>
          <w:sz w:val="28"/>
          <w:szCs w:val="28"/>
        </w:rPr>
      </w:pPr>
      <w:r w:rsidRPr="003818A3">
        <w:rPr>
          <w:sz w:val="28"/>
          <w:szCs w:val="28"/>
        </w:rPr>
        <w:t xml:space="preserve">Во исполнение Федерального закона Российской Федерации от 27.07.2010 № 210-ФЗ «Об организации предоставления государственных и муниципальных услуг», руководствуясь постановлением администрации Саянского района от </w:t>
      </w:r>
      <w:r w:rsidR="003B62F4">
        <w:rPr>
          <w:sz w:val="28"/>
          <w:szCs w:val="28"/>
        </w:rPr>
        <w:t>03.06.2021</w:t>
      </w:r>
      <w:r w:rsidRPr="003818A3">
        <w:rPr>
          <w:sz w:val="28"/>
          <w:szCs w:val="28"/>
        </w:rPr>
        <w:t xml:space="preserve"> № </w:t>
      </w:r>
      <w:r w:rsidR="003B62F4">
        <w:rPr>
          <w:sz w:val="28"/>
          <w:szCs w:val="28"/>
        </w:rPr>
        <w:t>216</w:t>
      </w:r>
      <w:r w:rsidRPr="003818A3">
        <w:rPr>
          <w:sz w:val="28"/>
          <w:szCs w:val="28"/>
        </w:rPr>
        <w:t xml:space="preserve">-п </w:t>
      </w:r>
      <w:r w:rsidR="008F4DEC">
        <w:rPr>
          <w:sz w:val="28"/>
          <w:szCs w:val="28"/>
        </w:rPr>
        <w:t>«</w:t>
      </w:r>
      <w:r w:rsidRPr="003818A3">
        <w:rPr>
          <w:sz w:val="28"/>
          <w:szCs w:val="28"/>
        </w:rPr>
        <w:t>Об утверждении Порядка разработки и утверждения административных регламентов предоставления муниципальных услуг» и ст</w:t>
      </w:r>
      <w:r w:rsidR="008F4DEC">
        <w:rPr>
          <w:sz w:val="28"/>
          <w:szCs w:val="28"/>
        </w:rPr>
        <w:t xml:space="preserve">атьей </w:t>
      </w:r>
      <w:r w:rsidR="008F4DEC" w:rsidRPr="00464471">
        <w:rPr>
          <w:sz w:val="28"/>
        </w:rPr>
        <w:t xml:space="preserve">62, 81 Устава </w:t>
      </w:r>
      <w:r w:rsidR="008F4DEC">
        <w:rPr>
          <w:sz w:val="28"/>
        </w:rPr>
        <w:t>Саянского м</w:t>
      </w:r>
      <w:r w:rsidR="008F4DEC" w:rsidRPr="00464471">
        <w:rPr>
          <w:sz w:val="28"/>
        </w:rPr>
        <w:t xml:space="preserve">униципального </w:t>
      </w:r>
      <w:r w:rsidR="008F4DEC">
        <w:rPr>
          <w:sz w:val="28"/>
        </w:rPr>
        <w:t>района Красноярского края</w:t>
      </w:r>
      <w:r w:rsidR="008F4DEC" w:rsidRPr="00464471">
        <w:rPr>
          <w:sz w:val="28"/>
        </w:rPr>
        <w:t>,</w:t>
      </w:r>
      <w:r w:rsidRPr="003818A3">
        <w:rPr>
          <w:sz w:val="28"/>
          <w:szCs w:val="28"/>
        </w:rPr>
        <w:t>ПОСТАНОВЛЯЮ:</w:t>
      </w:r>
    </w:p>
    <w:p w:rsidR="00462441" w:rsidRPr="008F4DEC" w:rsidRDefault="008F4DEC" w:rsidP="008F4DEC">
      <w:pPr>
        <w:numPr>
          <w:ilvl w:val="0"/>
          <w:numId w:val="1"/>
        </w:numPr>
        <w:ind w:left="0" w:firstLine="708"/>
        <w:jc w:val="both"/>
        <w:rPr>
          <w:sz w:val="28"/>
          <w:szCs w:val="28"/>
        </w:rPr>
      </w:pPr>
      <w:r w:rsidRPr="008F4DEC">
        <w:rPr>
          <w:sz w:val="28"/>
          <w:szCs w:val="28"/>
        </w:rPr>
        <w:t>В постановление администрации Саянского района от 01.06.2015                № 295-п «Об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w:t>
      </w:r>
      <w:r w:rsidR="003F6E7B">
        <w:rPr>
          <w:sz w:val="28"/>
          <w:szCs w:val="28"/>
        </w:rPr>
        <w:t xml:space="preserve"> (далее – постановление от 01.06.2015 № 295-п)</w:t>
      </w:r>
      <w:r w:rsidRPr="008F4DEC">
        <w:rPr>
          <w:sz w:val="28"/>
          <w:szCs w:val="28"/>
        </w:rPr>
        <w:t xml:space="preserve"> внести следующие изменения.</w:t>
      </w:r>
    </w:p>
    <w:p w:rsidR="003F6E7B" w:rsidRPr="003F6E7B" w:rsidRDefault="003F6E7B" w:rsidP="003F6E7B">
      <w:pPr>
        <w:pStyle w:val="ConsPlusNormal"/>
        <w:jc w:val="both"/>
        <w:rPr>
          <w:rFonts w:ascii="Times New Roman" w:hAnsi="Times New Roman"/>
          <w:sz w:val="28"/>
          <w:szCs w:val="24"/>
        </w:rPr>
      </w:pPr>
      <w:r w:rsidRPr="006878D9">
        <w:rPr>
          <w:rFonts w:ascii="Times New Roman" w:hAnsi="Times New Roman"/>
          <w:sz w:val="28"/>
          <w:szCs w:val="24"/>
        </w:rPr>
        <w:t xml:space="preserve">1.1. </w:t>
      </w:r>
      <w:r>
        <w:rPr>
          <w:rFonts w:ascii="Times New Roman" w:hAnsi="Times New Roman"/>
          <w:sz w:val="28"/>
          <w:szCs w:val="24"/>
        </w:rPr>
        <w:t>В п</w:t>
      </w:r>
      <w:r w:rsidRPr="006878D9">
        <w:rPr>
          <w:rFonts w:ascii="Times New Roman" w:hAnsi="Times New Roman"/>
          <w:sz w:val="28"/>
          <w:szCs w:val="24"/>
        </w:rPr>
        <w:t xml:space="preserve">риложение </w:t>
      </w:r>
      <w:r>
        <w:rPr>
          <w:rFonts w:ascii="Times New Roman" w:hAnsi="Times New Roman"/>
          <w:sz w:val="28"/>
          <w:szCs w:val="24"/>
        </w:rPr>
        <w:t>1</w:t>
      </w:r>
      <w:r w:rsidRPr="003F6E7B">
        <w:rPr>
          <w:rFonts w:ascii="Times New Roman" w:hAnsi="Times New Roman"/>
          <w:sz w:val="28"/>
          <w:szCs w:val="28"/>
        </w:rPr>
        <w:t>постановлени</w:t>
      </w:r>
      <w:r>
        <w:rPr>
          <w:rFonts w:ascii="Times New Roman" w:hAnsi="Times New Roman"/>
          <w:sz w:val="28"/>
          <w:szCs w:val="28"/>
        </w:rPr>
        <w:t>я</w:t>
      </w:r>
      <w:r w:rsidRPr="003F6E7B">
        <w:rPr>
          <w:rFonts w:ascii="Times New Roman" w:hAnsi="Times New Roman"/>
          <w:sz w:val="28"/>
          <w:szCs w:val="28"/>
        </w:rPr>
        <w:t xml:space="preserve"> от 01.06.2015 № 295-п</w:t>
      </w:r>
      <w:r>
        <w:rPr>
          <w:rFonts w:ascii="Times New Roman" w:hAnsi="Times New Roman"/>
          <w:sz w:val="28"/>
          <w:szCs w:val="28"/>
        </w:rPr>
        <w:t xml:space="preserve"> внести следующие изменения и дополнения</w:t>
      </w:r>
      <w:r w:rsidRPr="003F6E7B">
        <w:rPr>
          <w:rFonts w:ascii="Times New Roman" w:hAnsi="Times New Roman"/>
          <w:sz w:val="28"/>
          <w:szCs w:val="24"/>
        </w:rPr>
        <w:t>:</w:t>
      </w:r>
    </w:p>
    <w:p w:rsidR="003F6E7B" w:rsidRDefault="003F6E7B" w:rsidP="003F6E7B">
      <w:pPr>
        <w:pStyle w:val="ConsPlusNormal"/>
        <w:jc w:val="both"/>
        <w:rPr>
          <w:rFonts w:ascii="Times New Roman" w:hAnsi="Times New Roman"/>
          <w:sz w:val="28"/>
          <w:szCs w:val="24"/>
        </w:rPr>
      </w:pPr>
      <w:r>
        <w:rPr>
          <w:rFonts w:ascii="Times New Roman" w:hAnsi="Times New Roman"/>
          <w:sz w:val="28"/>
          <w:szCs w:val="24"/>
        </w:rPr>
        <w:t xml:space="preserve">1.1.1. </w:t>
      </w:r>
      <w:r w:rsidRPr="003F6E7B">
        <w:rPr>
          <w:rFonts w:ascii="Times New Roman" w:hAnsi="Times New Roman"/>
          <w:sz w:val="28"/>
          <w:szCs w:val="24"/>
        </w:rPr>
        <w:t>Пункт 2.</w:t>
      </w:r>
      <w:r>
        <w:rPr>
          <w:rFonts w:ascii="Times New Roman" w:hAnsi="Times New Roman"/>
          <w:sz w:val="28"/>
          <w:szCs w:val="24"/>
        </w:rPr>
        <w:t>3</w:t>
      </w:r>
      <w:r w:rsidRPr="003F6E7B">
        <w:rPr>
          <w:rFonts w:ascii="Times New Roman" w:hAnsi="Times New Roman"/>
          <w:sz w:val="28"/>
          <w:szCs w:val="24"/>
        </w:rPr>
        <w:t>. изложить в следующей редакции:</w:t>
      </w:r>
    </w:p>
    <w:p w:rsidR="003F6E7B" w:rsidRPr="003F6E7B" w:rsidRDefault="003F6E7B" w:rsidP="003F6E7B">
      <w:pPr>
        <w:ind w:firstLine="720"/>
        <w:jc w:val="both"/>
        <w:rPr>
          <w:sz w:val="28"/>
          <w:szCs w:val="28"/>
        </w:rPr>
      </w:pPr>
      <w:r>
        <w:rPr>
          <w:sz w:val="28"/>
        </w:rPr>
        <w:t>«</w:t>
      </w:r>
      <w:r w:rsidRPr="008F4DEC">
        <w:rPr>
          <w:sz w:val="28"/>
          <w:szCs w:val="28"/>
          <w:lang w:eastAsia="en-US"/>
        </w:rPr>
        <w:t xml:space="preserve">2.3. </w:t>
      </w:r>
      <w:r w:rsidRPr="003F6E7B">
        <w:rPr>
          <w:sz w:val="28"/>
          <w:szCs w:val="28"/>
        </w:rPr>
        <w:t>Получателями муниципальной услуги являются субъекты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(далее – Получатели услуги) при выполнении одновременно условий:</w:t>
      </w:r>
    </w:p>
    <w:p w:rsidR="003F6E7B" w:rsidRPr="003F6E7B" w:rsidRDefault="003F6E7B" w:rsidP="003F6E7B">
      <w:pPr>
        <w:ind w:firstLine="709"/>
        <w:jc w:val="both"/>
        <w:rPr>
          <w:sz w:val="28"/>
          <w:szCs w:val="28"/>
        </w:rPr>
      </w:pPr>
      <w:r w:rsidRPr="003F6E7B">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6E7B" w:rsidRPr="003F6E7B" w:rsidRDefault="003F6E7B" w:rsidP="003F6E7B">
      <w:pPr>
        <w:ind w:firstLine="709"/>
        <w:jc w:val="both"/>
        <w:rPr>
          <w:sz w:val="28"/>
          <w:szCs w:val="28"/>
        </w:rPr>
      </w:pPr>
      <w:r w:rsidRPr="003F6E7B">
        <w:rPr>
          <w:sz w:val="28"/>
          <w:szCs w:val="28"/>
        </w:rPr>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w:t>
      </w:r>
      <w:r w:rsidRPr="003F6E7B">
        <w:rPr>
          <w:sz w:val="28"/>
          <w:szCs w:val="28"/>
        </w:rPr>
        <w:lastRenderedPageBreak/>
        <w:t>(неурегулированной) задолженности по денежным обязательствам перед муниципальным образованием;</w:t>
      </w:r>
    </w:p>
    <w:p w:rsidR="003F6E7B" w:rsidRPr="003F6E7B" w:rsidRDefault="003F6E7B" w:rsidP="003F6E7B">
      <w:pPr>
        <w:ind w:firstLine="709"/>
        <w:jc w:val="both"/>
        <w:rPr>
          <w:sz w:val="28"/>
          <w:szCs w:val="28"/>
        </w:rPr>
      </w:pPr>
      <w:r w:rsidRPr="003F6E7B">
        <w:rPr>
          <w:sz w:val="28"/>
          <w:szCs w:val="28"/>
        </w:rPr>
        <w:t>юридические лица не должны находиться в процессе реорганизации</w:t>
      </w:r>
      <w:r w:rsidRPr="003F6E7B">
        <w:rPr>
          <w:sz w:val="28"/>
          <w:szCs w:val="28"/>
        </w:rPr>
        <w:b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3F6E7B" w:rsidRPr="003F6E7B" w:rsidRDefault="003F6E7B" w:rsidP="003F6E7B">
      <w:pPr>
        <w:ind w:firstLine="709"/>
        <w:jc w:val="both"/>
        <w:rPr>
          <w:sz w:val="28"/>
          <w:szCs w:val="28"/>
        </w:rPr>
      </w:pPr>
      <w:r w:rsidRPr="003F6E7B">
        <w:rPr>
          <w:sz w:val="28"/>
          <w:szCs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F6E7B" w:rsidRPr="0077483C" w:rsidRDefault="0077483C" w:rsidP="003F6E7B">
      <w:pPr>
        <w:ind w:firstLine="709"/>
        <w:jc w:val="both"/>
        <w:rPr>
          <w:sz w:val="28"/>
          <w:szCs w:val="28"/>
        </w:rPr>
      </w:pPr>
      <w:r w:rsidRPr="0077483C">
        <w:rPr>
          <w:sz w:val="28"/>
          <w:szCs w:val="28"/>
        </w:rPr>
        <w:t>не должен получать средства из местного бюджета на основании иных муниципальных правовых актов на цели на возмещение затрат при осуществлении предпринимательской деятельности и на реализацию инвестиционных проектов в приоритетных отраслях</w:t>
      </w:r>
      <w:r w:rsidR="003F6E7B" w:rsidRPr="0077483C">
        <w:rPr>
          <w:sz w:val="28"/>
          <w:szCs w:val="28"/>
        </w:rPr>
        <w:t>;</w:t>
      </w:r>
    </w:p>
    <w:p w:rsidR="003F6E7B" w:rsidRDefault="003F6E7B" w:rsidP="003F6E7B">
      <w:pPr>
        <w:pStyle w:val="ConsPlusNormal"/>
        <w:jc w:val="both"/>
        <w:rPr>
          <w:rFonts w:ascii="Times New Roman" w:hAnsi="Times New Roman"/>
          <w:sz w:val="28"/>
          <w:szCs w:val="24"/>
        </w:rPr>
      </w:pPr>
      <w:r w:rsidRPr="003F6E7B">
        <w:rPr>
          <w:rFonts w:ascii="Times New Roman" w:hAnsi="Times New Roman"/>
          <w:iCs/>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r w:rsidRPr="003F6E7B">
        <w:rPr>
          <w:rFonts w:ascii="Times New Roman" w:hAnsi="Times New Roman"/>
          <w:sz w:val="28"/>
          <w:szCs w:val="24"/>
        </w:rPr>
        <w:t>».</w:t>
      </w:r>
    </w:p>
    <w:p w:rsidR="0077483C" w:rsidRDefault="0077483C" w:rsidP="003F6E7B">
      <w:pPr>
        <w:pStyle w:val="ConsPlusNormal"/>
        <w:jc w:val="both"/>
        <w:rPr>
          <w:rFonts w:ascii="Times New Roman" w:hAnsi="Times New Roman"/>
          <w:sz w:val="28"/>
          <w:szCs w:val="24"/>
        </w:rPr>
      </w:pPr>
      <w:r>
        <w:rPr>
          <w:rFonts w:ascii="Times New Roman" w:hAnsi="Times New Roman"/>
          <w:sz w:val="28"/>
          <w:szCs w:val="24"/>
        </w:rPr>
        <w:t>1.1.2. Пункт 2.4. изложить в следующей редакции:</w:t>
      </w:r>
    </w:p>
    <w:p w:rsidR="0077483C" w:rsidRPr="0077483C" w:rsidRDefault="0077483C" w:rsidP="0077483C">
      <w:pPr>
        <w:overflowPunct/>
        <w:ind w:firstLine="540"/>
        <w:jc w:val="both"/>
        <w:rPr>
          <w:sz w:val="28"/>
          <w:szCs w:val="28"/>
          <w:lang w:eastAsia="en-US"/>
        </w:rPr>
      </w:pPr>
      <w:r>
        <w:rPr>
          <w:sz w:val="28"/>
        </w:rPr>
        <w:t>«</w:t>
      </w:r>
      <w:r w:rsidRPr="0077483C">
        <w:rPr>
          <w:sz w:val="28"/>
        </w:rPr>
        <w:t xml:space="preserve">2.4. </w:t>
      </w:r>
      <w:r w:rsidRPr="0077483C">
        <w:rPr>
          <w:sz w:val="28"/>
          <w:szCs w:val="28"/>
          <w:lang w:eastAsia="en-US"/>
        </w:rPr>
        <w:t>Муниципальная услуга не может оказываться в отношении субъектов малого и среднего предпринимательства:</w:t>
      </w:r>
    </w:p>
    <w:p w:rsidR="0077483C" w:rsidRPr="0077483C" w:rsidRDefault="0077483C" w:rsidP="0077483C">
      <w:pPr>
        <w:ind w:firstLine="709"/>
        <w:jc w:val="both"/>
        <w:rPr>
          <w:sz w:val="28"/>
          <w:szCs w:val="28"/>
        </w:rPr>
      </w:pPr>
      <w:r w:rsidRPr="0077483C">
        <w:rPr>
          <w:sz w:val="28"/>
          <w:szCs w:val="28"/>
        </w:rPr>
        <w:t>а)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7483C" w:rsidRPr="0077483C" w:rsidRDefault="0077483C" w:rsidP="0077483C">
      <w:pPr>
        <w:ind w:firstLine="709"/>
        <w:jc w:val="both"/>
        <w:rPr>
          <w:sz w:val="28"/>
          <w:szCs w:val="28"/>
        </w:rPr>
      </w:pPr>
      <w:r w:rsidRPr="0077483C">
        <w:rPr>
          <w:sz w:val="28"/>
          <w:szCs w:val="28"/>
        </w:rPr>
        <w:t>б) не включенных в Единый реестр субъектов малого и среднего предпринимательства;</w:t>
      </w:r>
    </w:p>
    <w:p w:rsidR="0077483C" w:rsidRPr="0077483C" w:rsidRDefault="0077483C" w:rsidP="0077483C">
      <w:pPr>
        <w:shd w:val="clear" w:color="auto" w:fill="FFFFFF"/>
        <w:ind w:firstLine="709"/>
        <w:jc w:val="both"/>
        <w:rPr>
          <w:sz w:val="28"/>
          <w:szCs w:val="28"/>
        </w:rPr>
      </w:pPr>
      <w:r w:rsidRPr="0077483C">
        <w:rPr>
          <w:sz w:val="28"/>
          <w:szCs w:val="28"/>
        </w:rPr>
        <w:t>в) имеющим задолженность по уплате налогов, сборов, страховых взносов, пеней, штрафов, процентов;</w:t>
      </w:r>
    </w:p>
    <w:p w:rsidR="0077483C" w:rsidRPr="0077483C" w:rsidRDefault="0077483C" w:rsidP="0077483C">
      <w:pPr>
        <w:shd w:val="clear" w:color="auto" w:fill="FFFFFF"/>
        <w:ind w:firstLine="709"/>
        <w:jc w:val="both"/>
        <w:rPr>
          <w:sz w:val="28"/>
          <w:szCs w:val="28"/>
        </w:rPr>
      </w:pPr>
      <w:r w:rsidRPr="0077483C">
        <w:rPr>
          <w:sz w:val="28"/>
          <w:szCs w:val="28"/>
        </w:rPr>
        <w:t>г) являющихся получателями иных мер финансовой поддержки</w:t>
      </w:r>
      <w:r w:rsidRPr="0077483C">
        <w:rPr>
          <w:sz w:val="28"/>
          <w:szCs w:val="28"/>
        </w:rPr>
        <w:br/>
        <w:t>на осуществление предпринимательской деятельности, предоставляемой</w:t>
      </w:r>
      <w:r w:rsidRPr="0077483C">
        <w:rPr>
          <w:sz w:val="28"/>
          <w:szCs w:val="28"/>
        </w:rPr>
        <w:br/>
        <w:t>в соответствии с постановлением Правительства Красноярского края</w:t>
      </w:r>
      <w:r w:rsidRPr="0077483C">
        <w:rPr>
          <w:sz w:val="28"/>
          <w:szCs w:val="28"/>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w:t>
      </w:r>
      <w:r w:rsidRPr="0077483C">
        <w:rPr>
          <w:sz w:val="28"/>
          <w:szCs w:val="28"/>
        </w:rPr>
        <w:lastRenderedPageBreak/>
        <w:t>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166FFC" w:rsidRPr="003F6E7B" w:rsidRDefault="00166FFC" w:rsidP="00166FFC">
      <w:pPr>
        <w:shd w:val="clear" w:color="auto" w:fill="FFFFFF"/>
        <w:ind w:firstLine="709"/>
        <w:jc w:val="both"/>
        <w:rPr>
          <w:sz w:val="28"/>
        </w:rPr>
      </w:pPr>
      <w:r>
        <w:rPr>
          <w:sz w:val="28"/>
        </w:rPr>
        <w:t>1.1.3. Дополнить пунктом 2.4.1. следующего содержания:</w:t>
      </w:r>
    </w:p>
    <w:p w:rsidR="0077483C" w:rsidRPr="0077483C" w:rsidRDefault="00166FFC" w:rsidP="0077483C">
      <w:pPr>
        <w:shd w:val="clear" w:color="auto" w:fill="FFFFFF"/>
        <w:ind w:firstLine="709"/>
        <w:jc w:val="both"/>
        <w:rPr>
          <w:sz w:val="28"/>
          <w:szCs w:val="28"/>
        </w:rPr>
      </w:pPr>
      <w:r>
        <w:rPr>
          <w:sz w:val="28"/>
          <w:szCs w:val="28"/>
        </w:rPr>
        <w:t>«</w:t>
      </w:r>
      <w:r w:rsidR="0077483C" w:rsidRPr="0077483C">
        <w:rPr>
          <w:sz w:val="28"/>
          <w:szCs w:val="28"/>
        </w:rPr>
        <w:t>2.4</w:t>
      </w:r>
      <w:r>
        <w:rPr>
          <w:sz w:val="28"/>
          <w:szCs w:val="28"/>
          <w:vertAlign w:val="superscript"/>
        </w:rPr>
        <w:t>.</w:t>
      </w:r>
      <w:r>
        <w:rPr>
          <w:sz w:val="28"/>
          <w:szCs w:val="28"/>
        </w:rPr>
        <w:t>.1</w:t>
      </w:r>
      <w:r w:rsidR="0077483C" w:rsidRPr="0077483C">
        <w:rPr>
          <w:sz w:val="28"/>
          <w:szCs w:val="28"/>
        </w:rPr>
        <w:t xml:space="preserve">. </w:t>
      </w:r>
      <w:r w:rsidR="0077483C" w:rsidRPr="0077483C">
        <w:rPr>
          <w:sz w:val="28"/>
          <w:szCs w:val="28"/>
          <w:lang w:eastAsia="en-US"/>
        </w:rPr>
        <w:t>Муниципальная услуга</w:t>
      </w:r>
      <w:r w:rsidR="0077483C" w:rsidRPr="0077483C">
        <w:rPr>
          <w:sz w:val="28"/>
          <w:szCs w:val="28"/>
        </w:rPr>
        <w:t xml:space="preserve"> не может оказываться в отношении самозанятых граждан:</w:t>
      </w:r>
    </w:p>
    <w:p w:rsidR="0077483C" w:rsidRPr="0077483C" w:rsidRDefault="0077483C" w:rsidP="0077483C">
      <w:pPr>
        <w:shd w:val="clear" w:color="auto" w:fill="FFFFFF"/>
        <w:ind w:firstLine="709"/>
        <w:jc w:val="both"/>
        <w:rPr>
          <w:sz w:val="28"/>
          <w:szCs w:val="28"/>
        </w:rPr>
      </w:pPr>
      <w:r w:rsidRPr="0077483C">
        <w:rPr>
          <w:sz w:val="28"/>
          <w:szCs w:val="28"/>
        </w:rPr>
        <w:t>а) не подтвердивших статус самозанятого гражданина;</w:t>
      </w:r>
    </w:p>
    <w:p w:rsidR="0077483C" w:rsidRPr="0077483C" w:rsidRDefault="0077483C" w:rsidP="0077483C">
      <w:pPr>
        <w:shd w:val="clear" w:color="auto" w:fill="FFFFFF"/>
        <w:ind w:firstLine="709"/>
        <w:jc w:val="both"/>
        <w:rPr>
          <w:sz w:val="28"/>
          <w:szCs w:val="28"/>
        </w:rPr>
      </w:pPr>
      <w:r w:rsidRPr="0077483C">
        <w:rPr>
          <w:sz w:val="28"/>
          <w:szCs w:val="28"/>
        </w:rPr>
        <w:t>б) зарегистрированным и осуществляющим деятельность не на территории Красноярского края;</w:t>
      </w:r>
    </w:p>
    <w:p w:rsidR="0077483C" w:rsidRPr="0077483C" w:rsidRDefault="0077483C" w:rsidP="0077483C">
      <w:pPr>
        <w:shd w:val="clear" w:color="auto" w:fill="FFFFFF"/>
        <w:ind w:firstLine="709"/>
        <w:jc w:val="both"/>
        <w:rPr>
          <w:sz w:val="28"/>
          <w:szCs w:val="28"/>
        </w:rPr>
      </w:pPr>
      <w:r w:rsidRPr="0077483C">
        <w:rPr>
          <w:sz w:val="28"/>
          <w:szCs w:val="28"/>
        </w:rPr>
        <w:t>в) имеющим задолженность по уплате налогов, сборов, пеней, штрафов;</w:t>
      </w:r>
    </w:p>
    <w:p w:rsidR="0077483C" w:rsidRDefault="0077483C" w:rsidP="0077483C">
      <w:pPr>
        <w:shd w:val="clear" w:color="auto" w:fill="FFFFFF"/>
        <w:ind w:firstLine="709"/>
        <w:jc w:val="both"/>
        <w:rPr>
          <w:sz w:val="28"/>
        </w:rPr>
      </w:pPr>
      <w:r w:rsidRPr="0077483C">
        <w:rPr>
          <w:sz w:val="28"/>
          <w:szCs w:val="28"/>
        </w:rPr>
        <w:t>г) являющихся получателями иных мер финансовой поддержки</w:t>
      </w:r>
      <w:r w:rsidRPr="0077483C">
        <w:rPr>
          <w:sz w:val="28"/>
          <w:szCs w:val="28"/>
        </w:rPr>
        <w:br/>
        <w:t>на осуществление предпринимательской деятельности, предоставляемой</w:t>
      </w:r>
      <w:r w:rsidRPr="0077483C">
        <w:rPr>
          <w:sz w:val="28"/>
          <w:szCs w:val="28"/>
        </w:rPr>
        <w:br/>
        <w:t>в соответствии с постановлением Правительства Красноярского края</w:t>
      </w:r>
      <w:r w:rsidRPr="0077483C">
        <w:rPr>
          <w:sz w:val="28"/>
          <w:szCs w:val="28"/>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w:t>
      </w:r>
      <w:r w:rsidRPr="0077483C">
        <w:rPr>
          <w:sz w:val="28"/>
          <w:szCs w:val="28"/>
        </w:rPr>
        <w:lastRenderedPageBreak/>
        <w:t>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Pr>
          <w:sz w:val="28"/>
        </w:rPr>
        <w:t>».</w:t>
      </w:r>
    </w:p>
    <w:p w:rsidR="00166FFC" w:rsidRPr="00166FFC" w:rsidRDefault="00166FFC" w:rsidP="00166FFC">
      <w:pPr>
        <w:pStyle w:val="ConsPlusNormal"/>
        <w:jc w:val="both"/>
        <w:rPr>
          <w:rFonts w:ascii="Times New Roman" w:eastAsia="Times New Roman" w:hAnsi="Times New Roman"/>
          <w:sz w:val="28"/>
          <w:szCs w:val="28"/>
        </w:rPr>
      </w:pPr>
      <w:r w:rsidRPr="00166FFC">
        <w:rPr>
          <w:rFonts w:ascii="Times New Roman" w:eastAsia="Times New Roman" w:hAnsi="Times New Roman"/>
          <w:sz w:val="28"/>
          <w:szCs w:val="28"/>
        </w:rPr>
        <w:t>1.1.4. Пункт 2.5. изложить в следующей редакции:</w:t>
      </w:r>
    </w:p>
    <w:p w:rsidR="00166FFC" w:rsidRPr="00166FFC" w:rsidRDefault="00166FFC" w:rsidP="00166FFC">
      <w:pPr>
        <w:ind w:firstLine="709"/>
        <w:jc w:val="both"/>
        <w:rPr>
          <w:sz w:val="28"/>
          <w:szCs w:val="28"/>
        </w:rPr>
      </w:pPr>
      <w:r w:rsidRPr="00166FFC">
        <w:rPr>
          <w:sz w:val="28"/>
          <w:szCs w:val="28"/>
        </w:rPr>
        <w:t>«2.5. Результатом предоставления услуги является:</w:t>
      </w:r>
    </w:p>
    <w:p w:rsidR="00166FFC" w:rsidRPr="00166FFC" w:rsidRDefault="00166FFC" w:rsidP="00166FFC">
      <w:pPr>
        <w:ind w:firstLine="709"/>
        <w:jc w:val="both"/>
        <w:rPr>
          <w:sz w:val="28"/>
          <w:szCs w:val="28"/>
        </w:rPr>
      </w:pPr>
      <w:r w:rsidRPr="00166FFC">
        <w:rPr>
          <w:sz w:val="28"/>
          <w:szCs w:val="28"/>
        </w:rPr>
        <w:t>2.5.1. Предоставление субсидии субъекту малого и среднего предпринимательства и самозанятым гражданам на возмещение затрат при осуществлении предпринимательской деятельности.</w:t>
      </w:r>
    </w:p>
    <w:p w:rsidR="00166FFC" w:rsidRPr="00166FFC" w:rsidRDefault="00166FFC" w:rsidP="00741ECB">
      <w:pPr>
        <w:shd w:val="clear" w:color="auto" w:fill="FFFFFF"/>
        <w:ind w:firstLine="709"/>
        <w:jc w:val="both"/>
        <w:rPr>
          <w:sz w:val="28"/>
          <w:szCs w:val="28"/>
        </w:rPr>
      </w:pPr>
      <w:r w:rsidRPr="00166FFC">
        <w:rPr>
          <w:sz w:val="28"/>
          <w:szCs w:val="28"/>
        </w:rPr>
        <w:t>2.5.2. Предоставления субсидий субъектам малого и среднего предпринимательства на реализацию инвестиционных проектов в приоритетных отраслях.».</w:t>
      </w:r>
    </w:p>
    <w:p w:rsidR="00166FFC" w:rsidRPr="00741ECB" w:rsidRDefault="00166FFC" w:rsidP="00741ECB">
      <w:pPr>
        <w:shd w:val="clear" w:color="auto" w:fill="FFFFFF"/>
        <w:ind w:firstLine="709"/>
        <w:jc w:val="both"/>
        <w:rPr>
          <w:sz w:val="28"/>
          <w:szCs w:val="28"/>
        </w:rPr>
      </w:pPr>
      <w:r w:rsidRPr="00741ECB">
        <w:rPr>
          <w:sz w:val="28"/>
          <w:szCs w:val="28"/>
        </w:rPr>
        <w:t>1.1.5. Пункт 2.</w:t>
      </w:r>
      <w:r w:rsidR="00741ECB" w:rsidRPr="00741ECB">
        <w:rPr>
          <w:sz w:val="28"/>
          <w:szCs w:val="28"/>
        </w:rPr>
        <w:t>6</w:t>
      </w:r>
      <w:r w:rsidRPr="00741ECB">
        <w:rPr>
          <w:sz w:val="28"/>
          <w:szCs w:val="28"/>
        </w:rPr>
        <w:t>. изложить в следующей редакции:</w:t>
      </w:r>
    </w:p>
    <w:p w:rsidR="00741ECB" w:rsidRPr="00741ECB" w:rsidRDefault="00741ECB" w:rsidP="00741ECB">
      <w:pPr>
        <w:shd w:val="clear" w:color="auto" w:fill="FFFFFF"/>
        <w:ind w:firstLine="709"/>
        <w:jc w:val="both"/>
        <w:rPr>
          <w:sz w:val="28"/>
          <w:szCs w:val="28"/>
        </w:rPr>
      </w:pPr>
      <w:r w:rsidRPr="00741ECB">
        <w:rPr>
          <w:sz w:val="28"/>
          <w:szCs w:val="28"/>
        </w:rPr>
        <w:t>«2.6. Правовыми основаниями для предоставления муниципальной услуги являются:</w:t>
      </w:r>
    </w:p>
    <w:p w:rsidR="00741ECB" w:rsidRPr="00741ECB" w:rsidRDefault="00741ECB" w:rsidP="00741ECB">
      <w:pPr>
        <w:shd w:val="clear" w:color="auto" w:fill="FFFFFF"/>
        <w:ind w:firstLine="709"/>
        <w:jc w:val="both"/>
        <w:rPr>
          <w:sz w:val="28"/>
          <w:szCs w:val="28"/>
        </w:rPr>
      </w:pPr>
      <w:r w:rsidRPr="00741ECB">
        <w:rPr>
          <w:sz w:val="28"/>
          <w:szCs w:val="28"/>
        </w:rPr>
        <w:t xml:space="preserve">- </w:t>
      </w:r>
      <w:hyperlink r:id="rId7" w:history="1">
        <w:r w:rsidRPr="00741ECB">
          <w:rPr>
            <w:sz w:val="28"/>
            <w:szCs w:val="28"/>
          </w:rPr>
          <w:t>Конституция</w:t>
        </w:r>
      </w:hyperlink>
      <w:r w:rsidRPr="00741ECB">
        <w:rPr>
          <w:sz w:val="28"/>
          <w:szCs w:val="28"/>
        </w:rPr>
        <w:t xml:space="preserve"> Российской Федерации;</w:t>
      </w:r>
    </w:p>
    <w:p w:rsidR="00741ECB" w:rsidRPr="00741ECB" w:rsidRDefault="00741ECB" w:rsidP="00741ECB">
      <w:pPr>
        <w:shd w:val="clear" w:color="auto" w:fill="FFFFFF"/>
        <w:ind w:firstLine="709"/>
        <w:jc w:val="both"/>
        <w:rPr>
          <w:sz w:val="28"/>
          <w:szCs w:val="28"/>
        </w:rPr>
      </w:pPr>
      <w:r w:rsidRPr="00741ECB">
        <w:rPr>
          <w:sz w:val="28"/>
          <w:szCs w:val="28"/>
        </w:rPr>
        <w:t xml:space="preserve">- Федеральный </w:t>
      </w:r>
      <w:hyperlink r:id="rId8" w:history="1">
        <w:r w:rsidRPr="00741ECB">
          <w:rPr>
            <w:sz w:val="28"/>
            <w:szCs w:val="28"/>
          </w:rPr>
          <w:t>закон</w:t>
        </w:r>
      </w:hyperlink>
      <w:r w:rsidRPr="00741ECB">
        <w:rPr>
          <w:sz w:val="28"/>
          <w:szCs w:val="28"/>
        </w:rPr>
        <w:t xml:space="preserve"> от 06.10.2003 № 131-ФЗ «Об общих принципах организации местного самоуправления в Российской Федерации»;</w:t>
      </w:r>
    </w:p>
    <w:p w:rsidR="00741ECB" w:rsidRPr="00741ECB" w:rsidRDefault="00741ECB" w:rsidP="00741ECB">
      <w:pPr>
        <w:shd w:val="clear" w:color="auto" w:fill="FFFFFF"/>
        <w:ind w:firstLine="709"/>
        <w:jc w:val="both"/>
        <w:rPr>
          <w:sz w:val="28"/>
          <w:szCs w:val="28"/>
        </w:rPr>
      </w:pPr>
      <w:r w:rsidRPr="00741ECB">
        <w:rPr>
          <w:sz w:val="28"/>
          <w:szCs w:val="28"/>
        </w:rPr>
        <w:t xml:space="preserve">- Федеральный </w:t>
      </w:r>
      <w:hyperlink r:id="rId9" w:history="1">
        <w:r w:rsidRPr="00741ECB">
          <w:rPr>
            <w:sz w:val="28"/>
            <w:szCs w:val="28"/>
          </w:rPr>
          <w:t>закон</w:t>
        </w:r>
      </w:hyperlink>
      <w:r w:rsidRPr="00741ECB">
        <w:rPr>
          <w:sz w:val="28"/>
          <w:szCs w:val="28"/>
        </w:rPr>
        <w:t xml:space="preserve"> от 27.07.2010 № 210-ФЗ «Об организации предоставления государственных и муниципальных услуг»;</w:t>
      </w:r>
    </w:p>
    <w:p w:rsidR="00741ECB" w:rsidRPr="00741ECB" w:rsidRDefault="00741ECB" w:rsidP="00741ECB">
      <w:pPr>
        <w:shd w:val="clear" w:color="auto" w:fill="FFFFFF"/>
        <w:ind w:firstLine="709"/>
        <w:jc w:val="both"/>
        <w:rPr>
          <w:sz w:val="28"/>
          <w:szCs w:val="28"/>
        </w:rPr>
      </w:pPr>
      <w:r w:rsidRPr="00741ECB">
        <w:rPr>
          <w:sz w:val="28"/>
          <w:szCs w:val="28"/>
        </w:rPr>
        <w:t xml:space="preserve">- Федеральный </w:t>
      </w:r>
      <w:hyperlink r:id="rId10" w:history="1">
        <w:r w:rsidRPr="00741ECB">
          <w:rPr>
            <w:sz w:val="28"/>
            <w:szCs w:val="28"/>
          </w:rPr>
          <w:t>закон</w:t>
        </w:r>
      </w:hyperlink>
      <w:r w:rsidRPr="00741ECB">
        <w:rPr>
          <w:sz w:val="28"/>
          <w:szCs w:val="28"/>
        </w:rPr>
        <w:t xml:space="preserve"> от 02.05.2006 № 59-ФЗ «О порядке рассмотрения обращений граждан Российской Федерации»;</w:t>
      </w:r>
    </w:p>
    <w:p w:rsidR="00741ECB" w:rsidRPr="00741ECB" w:rsidRDefault="00741ECB" w:rsidP="00741ECB">
      <w:pPr>
        <w:shd w:val="clear" w:color="auto" w:fill="FFFFFF"/>
        <w:ind w:firstLine="709"/>
        <w:jc w:val="both"/>
        <w:rPr>
          <w:sz w:val="28"/>
          <w:szCs w:val="28"/>
        </w:rPr>
      </w:pPr>
      <w:r w:rsidRPr="00741ECB">
        <w:rPr>
          <w:sz w:val="28"/>
          <w:szCs w:val="28"/>
        </w:rPr>
        <w:t xml:space="preserve">- </w:t>
      </w:r>
      <w:hyperlink r:id="rId11" w:history="1">
        <w:r w:rsidRPr="00741ECB">
          <w:rPr>
            <w:sz w:val="28"/>
            <w:szCs w:val="28"/>
          </w:rPr>
          <w:t>Устав</w:t>
        </w:r>
      </w:hyperlink>
      <w:r w:rsidRPr="00741ECB">
        <w:rPr>
          <w:sz w:val="28"/>
          <w:szCs w:val="28"/>
        </w:rPr>
        <w:t xml:space="preserve"> Саянского муниципального района Красноярского края;</w:t>
      </w:r>
    </w:p>
    <w:p w:rsidR="00741ECB" w:rsidRPr="00741ECB" w:rsidRDefault="00741ECB" w:rsidP="00741ECB">
      <w:pPr>
        <w:shd w:val="clear" w:color="auto" w:fill="FFFFFF"/>
        <w:ind w:firstLine="709"/>
        <w:jc w:val="both"/>
        <w:rPr>
          <w:sz w:val="28"/>
          <w:szCs w:val="28"/>
        </w:rPr>
      </w:pPr>
      <w:r w:rsidRPr="00741ECB">
        <w:rPr>
          <w:sz w:val="28"/>
          <w:szCs w:val="28"/>
        </w:rPr>
        <w:t xml:space="preserve">- Бюджетный </w:t>
      </w:r>
      <w:hyperlink r:id="rId12" w:history="1">
        <w:r w:rsidRPr="00741ECB">
          <w:rPr>
            <w:sz w:val="28"/>
            <w:szCs w:val="28"/>
          </w:rPr>
          <w:t>кодекс</w:t>
        </w:r>
      </w:hyperlink>
      <w:r w:rsidRPr="00741ECB">
        <w:rPr>
          <w:sz w:val="28"/>
          <w:szCs w:val="28"/>
        </w:rPr>
        <w:t xml:space="preserve"> Российской Федерации;</w:t>
      </w:r>
    </w:p>
    <w:p w:rsidR="00741ECB" w:rsidRPr="00741ECB" w:rsidRDefault="00741ECB" w:rsidP="00741ECB">
      <w:pPr>
        <w:shd w:val="clear" w:color="auto" w:fill="FFFFFF"/>
        <w:ind w:firstLine="709"/>
        <w:jc w:val="both"/>
        <w:rPr>
          <w:sz w:val="28"/>
          <w:szCs w:val="28"/>
        </w:rPr>
      </w:pPr>
      <w:r w:rsidRPr="00741ECB">
        <w:rPr>
          <w:sz w:val="28"/>
          <w:szCs w:val="28"/>
        </w:rPr>
        <w:t xml:space="preserve">- Федеральный </w:t>
      </w:r>
      <w:hyperlink r:id="rId13" w:history="1">
        <w:r w:rsidRPr="00741ECB">
          <w:rPr>
            <w:sz w:val="28"/>
            <w:szCs w:val="28"/>
          </w:rPr>
          <w:t>закон</w:t>
        </w:r>
      </w:hyperlink>
      <w:r w:rsidRPr="00741ECB">
        <w:rPr>
          <w:sz w:val="28"/>
          <w:szCs w:val="28"/>
        </w:rPr>
        <w:t xml:space="preserve"> от 24.07.2007 № 209-ФЗ «О развитии малого и среднего предпринимательства в Российской Федерации»;</w:t>
      </w:r>
    </w:p>
    <w:p w:rsidR="00741ECB" w:rsidRPr="00741ECB" w:rsidRDefault="00741ECB" w:rsidP="00741ECB">
      <w:pPr>
        <w:shd w:val="clear" w:color="auto" w:fill="FFFFFF"/>
        <w:ind w:firstLine="709"/>
        <w:jc w:val="both"/>
        <w:rPr>
          <w:sz w:val="28"/>
          <w:szCs w:val="28"/>
        </w:rPr>
      </w:pPr>
      <w:r w:rsidRPr="00741ECB">
        <w:rPr>
          <w:sz w:val="28"/>
          <w:szCs w:val="28"/>
        </w:rPr>
        <w:t xml:space="preserve">- Федеральный </w:t>
      </w:r>
      <w:hyperlink r:id="rId14" w:history="1">
        <w:r w:rsidRPr="00741ECB">
          <w:rPr>
            <w:sz w:val="28"/>
            <w:szCs w:val="28"/>
          </w:rPr>
          <w:t>закон</w:t>
        </w:r>
      </w:hyperlink>
      <w:r w:rsidRPr="00741ECB">
        <w:rPr>
          <w:sz w:val="28"/>
          <w:szCs w:val="28"/>
        </w:rPr>
        <w:t xml:space="preserve"> от 26.07.2006 № 135-ФЗ «О защите конкуренции»;</w:t>
      </w:r>
    </w:p>
    <w:p w:rsidR="00166FFC" w:rsidRDefault="00741ECB" w:rsidP="00741ECB">
      <w:pPr>
        <w:shd w:val="clear" w:color="auto" w:fill="FFFFFF"/>
        <w:ind w:firstLine="709"/>
        <w:jc w:val="both"/>
        <w:rPr>
          <w:sz w:val="28"/>
          <w:szCs w:val="28"/>
        </w:rPr>
      </w:pPr>
      <w:r w:rsidRPr="00741ECB">
        <w:rPr>
          <w:sz w:val="28"/>
          <w:szCs w:val="28"/>
        </w:rPr>
        <w:t>- муниципальная программа «Развитие субъектов малого и среднего предпринимательства в Саянском районе» (утверждена постановлением администрации Саянского района от 16.05.2014 № 340-п «Об утверждении муниципальной программы «Развитие субъектов малого и среднего предпринимательства в Саянском районе»).».</w:t>
      </w:r>
    </w:p>
    <w:p w:rsidR="00741ECB" w:rsidRDefault="00741ECB" w:rsidP="00741ECB">
      <w:pPr>
        <w:shd w:val="clear" w:color="auto" w:fill="FFFFFF"/>
        <w:ind w:firstLine="709"/>
        <w:jc w:val="both"/>
        <w:rPr>
          <w:sz w:val="28"/>
          <w:szCs w:val="28"/>
        </w:rPr>
      </w:pPr>
      <w:r>
        <w:rPr>
          <w:sz w:val="28"/>
          <w:szCs w:val="28"/>
        </w:rPr>
        <w:t xml:space="preserve">1.1.6. </w:t>
      </w:r>
      <w:r w:rsidRPr="00741ECB">
        <w:rPr>
          <w:sz w:val="28"/>
          <w:szCs w:val="28"/>
        </w:rPr>
        <w:t>Пункт 2.</w:t>
      </w:r>
      <w:r>
        <w:rPr>
          <w:sz w:val="28"/>
          <w:szCs w:val="28"/>
        </w:rPr>
        <w:t>7</w:t>
      </w:r>
      <w:r w:rsidRPr="00741ECB">
        <w:rPr>
          <w:sz w:val="28"/>
          <w:szCs w:val="28"/>
        </w:rPr>
        <w:t>. изложить в следующей редакции:</w:t>
      </w:r>
    </w:p>
    <w:p w:rsidR="00741ECB" w:rsidRPr="00741ECB" w:rsidRDefault="00741ECB" w:rsidP="00741ECB">
      <w:pPr>
        <w:overflowPunct/>
        <w:ind w:firstLine="709"/>
        <w:jc w:val="both"/>
        <w:rPr>
          <w:sz w:val="28"/>
          <w:szCs w:val="28"/>
          <w:lang w:eastAsia="en-US"/>
        </w:rPr>
      </w:pPr>
      <w:r w:rsidRPr="00741ECB">
        <w:rPr>
          <w:sz w:val="28"/>
          <w:szCs w:val="28"/>
        </w:rPr>
        <w:t>«</w:t>
      </w:r>
      <w:r w:rsidRPr="00741ECB">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 предоставлению финансовой поддержки субъектам малого и среднего предпринимательства и самозанятым гражданам (далее - документы).</w:t>
      </w:r>
    </w:p>
    <w:p w:rsidR="00741ECB" w:rsidRPr="00741ECB" w:rsidRDefault="00741ECB" w:rsidP="00741ECB">
      <w:pPr>
        <w:overflowPunct/>
        <w:ind w:firstLine="709"/>
        <w:jc w:val="both"/>
        <w:rPr>
          <w:sz w:val="28"/>
          <w:szCs w:val="28"/>
        </w:rPr>
      </w:pPr>
      <w:r w:rsidRPr="00741ECB">
        <w:rPr>
          <w:sz w:val="28"/>
          <w:szCs w:val="28"/>
          <w:lang w:eastAsia="en-US"/>
        </w:rPr>
        <w:lastRenderedPageBreak/>
        <w:t xml:space="preserve">2.7.1. </w:t>
      </w:r>
      <w:r w:rsidRPr="00741ECB">
        <w:rPr>
          <w:sz w:val="28"/>
          <w:szCs w:val="28"/>
        </w:rPr>
        <w:t>В целях получения субсидии субъекту малого и среднего предпринимательства и самозанятым гражданам на возмещение затрат при осуществлении предпринимательской деятельности, предоставляются следующие документы:</w:t>
      </w:r>
    </w:p>
    <w:p w:rsidR="00121CF6" w:rsidRPr="00DF0F07" w:rsidRDefault="00375706" w:rsidP="00121CF6">
      <w:pPr>
        <w:pStyle w:val="ConsPlusNormal"/>
        <w:ind w:firstLine="709"/>
        <w:jc w:val="both"/>
        <w:rPr>
          <w:rFonts w:ascii="Times New Roman" w:hAnsi="Times New Roman"/>
          <w:sz w:val="28"/>
          <w:szCs w:val="28"/>
        </w:rPr>
      </w:pPr>
      <w:bookmarkStart w:id="0" w:name="_Hlk93914917"/>
      <w:r>
        <w:rPr>
          <w:rFonts w:ascii="Times New Roman" w:hAnsi="Times New Roman"/>
          <w:sz w:val="28"/>
          <w:szCs w:val="28"/>
        </w:rPr>
        <w:t>а</w:t>
      </w:r>
      <w:r w:rsidR="00121CF6" w:rsidRPr="00DF0F07">
        <w:rPr>
          <w:rFonts w:ascii="Times New Roman" w:hAnsi="Times New Roman"/>
          <w:sz w:val="28"/>
          <w:szCs w:val="28"/>
        </w:rPr>
        <w:t xml:space="preserve">) </w:t>
      </w:r>
      <w:hyperlink w:anchor="P371" w:history="1">
        <w:r w:rsidR="00121CF6" w:rsidRPr="00DF0F07">
          <w:rPr>
            <w:rFonts w:ascii="Times New Roman" w:hAnsi="Times New Roman"/>
            <w:sz w:val="28"/>
            <w:szCs w:val="28"/>
          </w:rPr>
          <w:t>заявление</w:t>
        </w:r>
      </w:hyperlink>
      <w:r w:rsidR="00121CF6" w:rsidRPr="00DF0F07">
        <w:rPr>
          <w:rFonts w:ascii="Times New Roman" w:hAnsi="Times New Roman"/>
          <w:sz w:val="28"/>
          <w:szCs w:val="28"/>
        </w:rPr>
        <w:t xml:space="preserve"> на предоставление субсидии по форме согласно приложению № 2 к Порядку;</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б</w:t>
      </w:r>
      <w:r w:rsidR="00121CF6" w:rsidRPr="00DF0F07">
        <w:rPr>
          <w:rFonts w:ascii="Times New Roman" w:hAnsi="Times New Roman"/>
          <w:sz w:val="28"/>
          <w:szCs w:val="28"/>
        </w:rPr>
        <w:t>) выписку из штатного расписания Получателя</w:t>
      </w:r>
      <w:r w:rsidR="00121CF6" w:rsidRPr="00F2040B">
        <w:rPr>
          <w:rFonts w:ascii="Times New Roman" w:hAnsi="Times New Roman"/>
          <w:sz w:val="28"/>
          <w:szCs w:val="28"/>
        </w:rPr>
        <w:t>или копию формы по КНД 1151111 (расчет по страховым взносам);</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в</w:t>
      </w:r>
      <w:r w:rsidR="00121CF6" w:rsidRPr="00DF0F07">
        <w:rPr>
          <w:rFonts w:ascii="Times New Roman" w:hAnsi="Times New Roman"/>
          <w:sz w:val="28"/>
          <w:szCs w:val="28"/>
        </w:rPr>
        <w:t xml:space="preserve">) обязательство Получателя о сохранении численности занятых </w:t>
      </w:r>
      <w:r w:rsidR="00121CF6" w:rsidRPr="00DF0F07">
        <w:rPr>
          <w:rFonts w:ascii="Times New Roman" w:hAnsi="Times New Roman"/>
          <w:sz w:val="28"/>
          <w:szCs w:val="28"/>
        </w:rPr>
        <w:br/>
        <w:t>и уровня заработной платы не ниже МРОТ;</w:t>
      </w:r>
    </w:p>
    <w:p w:rsidR="00121CF6" w:rsidRPr="003C568C"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г</w:t>
      </w:r>
      <w:r w:rsidR="00121CF6" w:rsidRPr="00DF0F07">
        <w:rPr>
          <w:rFonts w:ascii="Times New Roman" w:hAnsi="Times New Roman"/>
          <w:sz w:val="28"/>
          <w:szCs w:val="28"/>
        </w:rPr>
        <w:t>) выписку из единого государственного реестра юридических лиц, полученную Получателем не ранее 20 рабочих дней до даты подачи заявки (</w:t>
      </w:r>
      <w:r w:rsidR="00121CF6" w:rsidRPr="003C568C">
        <w:rPr>
          <w:rFonts w:ascii="Times New Roman" w:hAnsi="Times New Roman"/>
          <w:sz w:val="28"/>
          <w:szCs w:val="28"/>
        </w:rPr>
        <w:t>представляется по собственной инициативе);</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д</w:t>
      </w:r>
      <w:r w:rsidR="00121CF6" w:rsidRPr="003C568C">
        <w:rPr>
          <w:rFonts w:ascii="Times New Roman" w:hAnsi="Times New Roman"/>
          <w:sz w:val="28"/>
          <w:szCs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е</w:t>
      </w:r>
      <w:r w:rsidR="00121CF6" w:rsidRPr="00DF0F07">
        <w:rPr>
          <w:rFonts w:ascii="Times New Roman" w:hAnsi="Times New Roman"/>
          <w:sz w:val="28"/>
          <w:szCs w:val="28"/>
        </w:rPr>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ж</w:t>
      </w:r>
      <w:r w:rsidR="00121CF6" w:rsidRPr="00DF0F07">
        <w:rPr>
          <w:rFonts w:ascii="Times New Roman" w:hAnsi="Times New Roman"/>
          <w:sz w:val="28"/>
          <w:szCs w:val="28"/>
        </w:rPr>
        <w:t>) копии договоров на приобретение оборудования, кредитных договоров;</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з</w:t>
      </w:r>
      <w:r w:rsidR="00121CF6" w:rsidRPr="00DF0F07">
        <w:rPr>
          <w:rFonts w:ascii="Times New Roman" w:hAnsi="Times New Roman"/>
          <w:sz w:val="28"/>
          <w:szCs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и</w:t>
      </w:r>
      <w:r w:rsidR="00121CF6" w:rsidRPr="00DF0F07">
        <w:rPr>
          <w:rFonts w:ascii="Times New Roman" w:hAnsi="Times New Roman"/>
          <w:sz w:val="28"/>
          <w:szCs w:val="28"/>
        </w:rPr>
        <w:t>) копии товарных (товарно-транспортных) накладных;</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к</w:t>
      </w:r>
      <w:r w:rsidR="00121CF6" w:rsidRPr="00DF0F07">
        <w:rPr>
          <w:rFonts w:ascii="Times New Roman" w:hAnsi="Times New Roman"/>
          <w:sz w:val="28"/>
          <w:szCs w:val="28"/>
        </w:rPr>
        <w:t>) копии актов о приеме-передаче объектов основных средств;</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л</w:t>
      </w:r>
      <w:r w:rsidR="00121CF6" w:rsidRPr="00DF0F07">
        <w:rPr>
          <w:rFonts w:ascii="Times New Roman" w:hAnsi="Times New Roman"/>
          <w:sz w:val="28"/>
          <w:szCs w:val="28"/>
        </w:rPr>
        <w:t>) копии актов приема-передачи выполненных работ (оказанных услуг);</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м</w:t>
      </w:r>
      <w:r w:rsidR="00121CF6" w:rsidRPr="00DF0F07">
        <w:rPr>
          <w:rFonts w:ascii="Times New Roman" w:hAnsi="Times New Roman"/>
          <w:sz w:val="28"/>
          <w:szCs w:val="28"/>
        </w:rPr>
        <w:t>) копии технических паспортов (паспортов), технической документации на приобретенные объекты основных средств;</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н</w:t>
      </w:r>
      <w:r w:rsidR="00121CF6" w:rsidRPr="00DF0F07">
        <w:rPr>
          <w:rFonts w:ascii="Times New Roman" w:hAnsi="Times New Roman"/>
          <w:sz w:val="28"/>
          <w:szCs w:val="28"/>
        </w:rPr>
        <w:t>) копии документов, подтверждающих постановку на баланс приобретенного оборудования;</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0</w:t>
      </w:r>
      <w:r w:rsidR="00121CF6" w:rsidRPr="00DF0F07">
        <w:rPr>
          <w:rFonts w:ascii="Times New Roman" w:hAnsi="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п</w:t>
      </w:r>
      <w:r w:rsidR="00121CF6" w:rsidRPr="00DF0F07">
        <w:rPr>
          <w:rFonts w:ascii="Times New Roman" w:hAnsi="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р</w:t>
      </w:r>
      <w:r w:rsidR="00121CF6" w:rsidRPr="00DF0F07">
        <w:rPr>
          <w:rFonts w:ascii="Times New Roman" w:hAnsi="Times New Roman"/>
          <w:sz w:val="28"/>
          <w:szCs w:val="28"/>
        </w:rPr>
        <w:t>) копии технических паспортов (паспортов), технической документации на предмет лизинга;</w:t>
      </w:r>
    </w:p>
    <w:p w:rsidR="00121CF6"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с</w:t>
      </w:r>
      <w:r w:rsidR="00121CF6" w:rsidRPr="00DF0F07">
        <w:rPr>
          <w:rFonts w:ascii="Times New Roman" w:hAnsi="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rsidR="00121CF6" w:rsidRPr="00F2040B"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т</w:t>
      </w:r>
      <w:r w:rsidR="00121CF6" w:rsidRPr="00F2040B">
        <w:rPr>
          <w:rFonts w:ascii="Times New Roman" w:hAnsi="Times New Roman"/>
          <w:sz w:val="28"/>
          <w:szCs w:val="28"/>
        </w:rPr>
        <w:t>) копию договора коммерческой концессии (договора франчайзинга);</w:t>
      </w:r>
    </w:p>
    <w:p w:rsidR="00121CF6" w:rsidRPr="00F2040B"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у</w:t>
      </w:r>
      <w:r w:rsidR="00121CF6" w:rsidRPr="00F2040B">
        <w:rPr>
          <w:rFonts w:ascii="Times New Roman" w:hAnsi="Times New Roman"/>
          <w:sz w:val="28"/>
          <w:szCs w:val="28"/>
        </w:rPr>
        <w:t xml:space="preserve">) копию платежного документа, подтверждающего оплату </w:t>
      </w:r>
      <w:r w:rsidR="00121CF6" w:rsidRPr="00F2040B">
        <w:rPr>
          <w:rFonts w:ascii="Times New Roman" w:hAnsi="Times New Roman"/>
          <w:sz w:val="28"/>
          <w:szCs w:val="28"/>
        </w:rPr>
        <w:lastRenderedPageBreak/>
        <w:t>паушального взноса по франшизе;</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ф</w:t>
      </w:r>
      <w:r w:rsidR="00121CF6" w:rsidRPr="00F2040B">
        <w:rPr>
          <w:rFonts w:ascii="Times New Roman" w:hAnsi="Times New Roman"/>
          <w:sz w:val="28"/>
          <w:szCs w:val="28"/>
        </w:rPr>
        <w:t>) копию документа, подтверждающего передачу прав по коммерческой концессии (франшизе);</w:t>
      </w:r>
    </w:p>
    <w:p w:rsidR="00121CF6" w:rsidRPr="00DF0F07" w:rsidRDefault="00375706" w:rsidP="00121CF6">
      <w:pPr>
        <w:pStyle w:val="ConsPlusNormal"/>
        <w:ind w:firstLine="709"/>
        <w:jc w:val="both"/>
        <w:rPr>
          <w:rFonts w:ascii="Times New Roman" w:hAnsi="Times New Roman"/>
          <w:sz w:val="28"/>
          <w:szCs w:val="28"/>
        </w:rPr>
      </w:pPr>
      <w:r>
        <w:rPr>
          <w:rFonts w:ascii="Times New Roman" w:hAnsi="Times New Roman"/>
          <w:sz w:val="28"/>
          <w:szCs w:val="28"/>
        </w:rPr>
        <w:t>х</w:t>
      </w:r>
      <w:r w:rsidR="00121CF6" w:rsidRPr="00DF0F07">
        <w:rPr>
          <w:rFonts w:ascii="Times New Roman" w:hAnsi="Times New Roman"/>
          <w:sz w:val="28"/>
          <w:szCs w:val="28"/>
        </w:rPr>
        <w:t xml:space="preserve">) участники отбора,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 </w:t>
      </w:r>
    </w:p>
    <w:bookmarkEnd w:id="0"/>
    <w:p w:rsidR="00741ECB" w:rsidRPr="00741ECB" w:rsidRDefault="00741ECB" w:rsidP="00741ECB">
      <w:pPr>
        <w:ind w:firstLine="709"/>
        <w:jc w:val="both"/>
        <w:rPr>
          <w:sz w:val="28"/>
          <w:szCs w:val="28"/>
        </w:rPr>
      </w:pPr>
      <w:r w:rsidRPr="00741ECB">
        <w:rPr>
          <w:sz w:val="28"/>
          <w:szCs w:val="28"/>
        </w:rPr>
        <w:t>2.7.2. В целях получения субсидии субъектам малого и среднего предпринимательства на реализацию инвестиционных проектов в приоритетных отраслях, предоставляются следующие документы:</w:t>
      </w:r>
    </w:p>
    <w:p w:rsidR="00741ECB" w:rsidRPr="00741ECB" w:rsidRDefault="00741ECB" w:rsidP="00741ECB">
      <w:pPr>
        <w:ind w:firstLine="709"/>
        <w:jc w:val="both"/>
        <w:rPr>
          <w:sz w:val="28"/>
          <w:szCs w:val="28"/>
        </w:rPr>
      </w:pPr>
      <w:r w:rsidRPr="00741ECB">
        <w:rPr>
          <w:sz w:val="28"/>
          <w:szCs w:val="28"/>
        </w:rPr>
        <w:t xml:space="preserve">а) </w:t>
      </w:r>
      <w:hyperlink w:anchor="P371" w:history="1">
        <w:r w:rsidRPr="00741ECB">
          <w:rPr>
            <w:sz w:val="28"/>
            <w:szCs w:val="28"/>
          </w:rPr>
          <w:t>заявление</w:t>
        </w:r>
      </w:hyperlink>
      <w:r w:rsidRPr="00741ECB">
        <w:rPr>
          <w:sz w:val="28"/>
          <w:szCs w:val="28"/>
        </w:rPr>
        <w:t xml:space="preserve"> на предоставление субсидии по установленной форме (приложение № 2 к Порядку);</w:t>
      </w:r>
    </w:p>
    <w:p w:rsidR="00741ECB" w:rsidRPr="00741ECB" w:rsidRDefault="00741ECB" w:rsidP="00741ECB">
      <w:pPr>
        <w:ind w:firstLine="709"/>
        <w:jc w:val="both"/>
        <w:rPr>
          <w:sz w:val="28"/>
          <w:szCs w:val="28"/>
        </w:rPr>
      </w:pPr>
      <w:r w:rsidRPr="00741ECB">
        <w:rPr>
          <w:sz w:val="28"/>
          <w:szCs w:val="28"/>
        </w:rPr>
        <w:t>б) бизнес-план проекта (приложение № 3 к Порядку);</w:t>
      </w:r>
    </w:p>
    <w:p w:rsidR="00741ECB" w:rsidRPr="00741ECB" w:rsidRDefault="00741ECB" w:rsidP="00741ECB">
      <w:pPr>
        <w:ind w:firstLine="709"/>
        <w:jc w:val="both"/>
        <w:rPr>
          <w:iCs/>
          <w:sz w:val="28"/>
          <w:szCs w:val="28"/>
        </w:rPr>
      </w:pPr>
      <w:r w:rsidRPr="00741ECB">
        <w:rPr>
          <w:iCs/>
          <w:sz w:val="28"/>
          <w:szCs w:val="28"/>
        </w:rPr>
        <w:t>в)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1ECB" w:rsidRPr="00741ECB" w:rsidRDefault="00741ECB" w:rsidP="00741ECB">
      <w:pPr>
        <w:ind w:firstLine="709"/>
        <w:jc w:val="both"/>
        <w:rPr>
          <w:iCs/>
          <w:sz w:val="28"/>
          <w:szCs w:val="28"/>
        </w:rPr>
      </w:pPr>
      <w:r w:rsidRPr="00741ECB">
        <w:rPr>
          <w:iCs/>
          <w:sz w:val="28"/>
          <w:szCs w:val="28"/>
        </w:rPr>
        <w:t>г)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741ECB" w:rsidRPr="00741ECB" w:rsidRDefault="00741ECB" w:rsidP="00741ECB">
      <w:pPr>
        <w:ind w:firstLine="709"/>
        <w:jc w:val="both"/>
        <w:rPr>
          <w:iCs/>
          <w:sz w:val="28"/>
          <w:szCs w:val="28"/>
        </w:rPr>
      </w:pPr>
      <w:r w:rsidRPr="00741ECB">
        <w:rPr>
          <w:iCs/>
          <w:sz w:val="28"/>
          <w:szCs w:val="28"/>
        </w:rPr>
        <w:t>д) копии договоров на приобретение оборудования, кредитных договоров;</w:t>
      </w:r>
    </w:p>
    <w:p w:rsidR="00741ECB" w:rsidRPr="00741ECB" w:rsidRDefault="00741ECB" w:rsidP="00741ECB">
      <w:pPr>
        <w:ind w:firstLine="709"/>
        <w:jc w:val="both"/>
        <w:rPr>
          <w:iCs/>
          <w:sz w:val="28"/>
          <w:szCs w:val="28"/>
        </w:rPr>
      </w:pPr>
      <w:r w:rsidRPr="00741ECB">
        <w:rPr>
          <w:iCs/>
          <w:sz w:val="28"/>
          <w:szCs w:val="28"/>
        </w:rPr>
        <w:t>е)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741ECB" w:rsidRPr="00741ECB" w:rsidRDefault="00741ECB" w:rsidP="00741ECB">
      <w:pPr>
        <w:ind w:firstLine="709"/>
        <w:jc w:val="both"/>
        <w:rPr>
          <w:iCs/>
          <w:sz w:val="28"/>
          <w:szCs w:val="28"/>
        </w:rPr>
      </w:pPr>
      <w:r w:rsidRPr="00741ECB">
        <w:rPr>
          <w:iCs/>
          <w:sz w:val="28"/>
          <w:szCs w:val="28"/>
        </w:rPr>
        <w:t>ж) товарных (товарно-транспортных) накладных;</w:t>
      </w:r>
    </w:p>
    <w:p w:rsidR="00741ECB" w:rsidRPr="00741ECB" w:rsidRDefault="00741ECB" w:rsidP="00741ECB">
      <w:pPr>
        <w:ind w:firstLine="709"/>
        <w:jc w:val="both"/>
        <w:rPr>
          <w:iCs/>
          <w:sz w:val="28"/>
          <w:szCs w:val="28"/>
        </w:rPr>
      </w:pPr>
      <w:r w:rsidRPr="00741ECB">
        <w:rPr>
          <w:iCs/>
          <w:sz w:val="28"/>
          <w:szCs w:val="28"/>
        </w:rPr>
        <w:t>з) актов о приеме-передаче объектов основных средств;</w:t>
      </w:r>
    </w:p>
    <w:p w:rsidR="00741ECB" w:rsidRPr="00741ECB" w:rsidRDefault="00741ECB" w:rsidP="00741ECB">
      <w:pPr>
        <w:ind w:firstLine="709"/>
        <w:jc w:val="both"/>
        <w:rPr>
          <w:iCs/>
          <w:sz w:val="28"/>
          <w:szCs w:val="28"/>
        </w:rPr>
      </w:pPr>
      <w:r w:rsidRPr="00741ECB">
        <w:rPr>
          <w:iCs/>
          <w:sz w:val="28"/>
          <w:szCs w:val="28"/>
        </w:rPr>
        <w:t>и) актов приема-передачи выполненных работ (оказанных услуг);</w:t>
      </w:r>
    </w:p>
    <w:p w:rsidR="00741ECB" w:rsidRPr="00741ECB" w:rsidRDefault="00741ECB" w:rsidP="00741ECB">
      <w:pPr>
        <w:ind w:firstLine="709"/>
        <w:jc w:val="both"/>
        <w:rPr>
          <w:iCs/>
          <w:sz w:val="28"/>
          <w:szCs w:val="28"/>
        </w:rPr>
      </w:pPr>
      <w:r w:rsidRPr="00741ECB">
        <w:rPr>
          <w:iCs/>
          <w:sz w:val="28"/>
          <w:szCs w:val="28"/>
        </w:rPr>
        <w:t>к) копии платежных поручений;</w:t>
      </w:r>
    </w:p>
    <w:p w:rsidR="00741ECB" w:rsidRPr="00741ECB" w:rsidRDefault="00741ECB" w:rsidP="00741ECB">
      <w:pPr>
        <w:ind w:firstLine="709"/>
        <w:jc w:val="both"/>
        <w:rPr>
          <w:iCs/>
          <w:sz w:val="28"/>
          <w:szCs w:val="28"/>
        </w:rPr>
      </w:pPr>
      <w:r w:rsidRPr="00741ECB">
        <w:rPr>
          <w:iCs/>
          <w:sz w:val="28"/>
          <w:szCs w:val="28"/>
        </w:rPr>
        <w:t>л) копии технических паспортов (паспортов), технической документации на приобретенное оборудование;</w:t>
      </w:r>
    </w:p>
    <w:p w:rsidR="00741ECB" w:rsidRPr="00741ECB" w:rsidRDefault="00741ECB" w:rsidP="00741ECB">
      <w:pPr>
        <w:ind w:firstLine="709"/>
        <w:jc w:val="both"/>
        <w:rPr>
          <w:iCs/>
          <w:sz w:val="28"/>
          <w:szCs w:val="28"/>
        </w:rPr>
      </w:pPr>
      <w:r w:rsidRPr="00741ECB">
        <w:rPr>
          <w:iCs/>
          <w:sz w:val="28"/>
          <w:szCs w:val="28"/>
        </w:rPr>
        <w:t>м) копии документов, подтверждающих постановку на баланс приобретенного оборудования;</w:t>
      </w:r>
    </w:p>
    <w:p w:rsidR="00741ECB" w:rsidRPr="00741ECB" w:rsidRDefault="00741ECB" w:rsidP="00741ECB">
      <w:pPr>
        <w:ind w:firstLine="709"/>
        <w:jc w:val="both"/>
        <w:rPr>
          <w:iCs/>
          <w:sz w:val="28"/>
          <w:szCs w:val="28"/>
        </w:rPr>
      </w:pPr>
      <w:r w:rsidRPr="00741ECB">
        <w:rPr>
          <w:iCs/>
          <w:sz w:val="28"/>
          <w:szCs w:val="28"/>
        </w:rPr>
        <w:t>н)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741ECB" w:rsidRPr="00741ECB" w:rsidRDefault="00741ECB" w:rsidP="00741ECB">
      <w:pPr>
        <w:ind w:firstLine="709"/>
        <w:jc w:val="both"/>
        <w:rPr>
          <w:iCs/>
          <w:sz w:val="28"/>
          <w:szCs w:val="28"/>
        </w:rPr>
      </w:pPr>
      <w:r w:rsidRPr="00741ECB">
        <w:rPr>
          <w:iCs/>
          <w:sz w:val="28"/>
          <w:szCs w:val="28"/>
        </w:rPr>
        <w:t>о) копии документов, подтверждающих передачу предмета лизинга во временное владение и пользование, либо указывающих сроки его будущей поставки;</w:t>
      </w:r>
    </w:p>
    <w:p w:rsidR="00741ECB" w:rsidRPr="00741ECB" w:rsidRDefault="00741ECB" w:rsidP="00741ECB">
      <w:pPr>
        <w:ind w:firstLine="709"/>
        <w:jc w:val="both"/>
        <w:rPr>
          <w:iCs/>
          <w:sz w:val="28"/>
          <w:szCs w:val="28"/>
        </w:rPr>
      </w:pPr>
      <w:r w:rsidRPr="00741ECB">
        <w:rPr>
          <w:iCs/>
          <w:sz w:val="28"/>
          <w:szCs w:val="28"/>
        </w:rPr>
        <w:t>п) копии технических паспортов (паспортов), технической документации на предмет лизинга;</w:t>
      </w:r>
    </w:p>
    <w:p w:rsidR="00741ECB" w:rsidRPr="00741ECB" w:rsidRDefault="00741ECB" w:rsidP="00741ECB">
      <w:pPr>
        <w:ind w:firstLine="709"/>
        <w:jc w:val="both"/>
        <w:rPr>
          <w:iCs/>
          <w:sz w:val="28"/>
          <w:szCs w:val="28"/>
        </w:rPr>
      </w:pPr>
      <w:r w:rsidRPr="00741ECB">
        <w:rPr>
          <w:iCs/>
          <w:sz w:val="28"/>
          <w:szCs w:val="28"/>
        </w:rPr>
        <w:t>р) копии платежных документов, подтверждающих оплату первого взноса (аванса) в сроки, предусмотренные договорами лизинга оборудования.</w:t>
      </w:r>
    </w:p>
    <w:p w:rsidR="00741ECB" w:rsidRDefault="00741ECB" w:rsidP="00741ECB">
      <w:pPr>
        <w:ind w:firstLine="709"/>
        <w:jc w:val="both"/>
        <w:rPr>
          <w:sz w:val="28"/>
          <w:szCs w:val="28"/>
        </w:rPr>
      </w:pPr>
      <w:r w:rsidRPr="00741ECB">
        <w:rPr>
          <w:sz w:val="28"/>
          <w:szCs w:val="28"/>
        </w:rPr>
        <w:lastRenderedPageBreak/>
        <w:t>2.7.3.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r>
        <w:rPr>
          <w:sz w:val="28"/>
          <w:szCs w:val="28"/>
        </w:rPr>
        <w:t>».</w:t>
      </w:r>
    </w:p>
    <w:p w:rsidR="00741ECB" w:rsidRDefault="00741ECB" w:rsidP="00741ECB">
      <w:pPr>
        <w:shd w:val="clear" w:color="auto" w:fill="FFFFFF"/>
        <w:ind w:firstLine="709"/>
        <w:jc w:val="both"/>
        <w:rPr>
          <w:sz w:val="28"/>
          <w:szCs w:val="28"/>
        </w:rPr>
      </w:pPr>
      <w:r>
        <w:rPr>
          <w:sz w:val="28"/>
          <w:szCs w:val="28"/>
        </w:rPr>
        <w:t>1.1.7.В подпункт а) п</w:t>
      </w:r>
      <w:r w:rsidRPr="00741ECB">
        <w:rPr>
          <w:sz w:val="28"/>
          <w:szCs w:val="28"/>
        </w:rPr>
        <w:t>ункт</w:t>
      </w:r>
      <w:r>
        <w:rPr>
          <w:sz w:val="28"/>
          <w:szCs w:val="28"/>
        </w:rPr>
        <w:t>а</w:t>
      </w:r>
      <w:r w:rsidRPr="00741ECB">
        <w:rPr>
          <w:sz w:val="28"/>
          <w:szCs w:val="28"/>
        </w:rPr>
        <w:t xml:space="preserve"> 2.</w:t>
      </w:r>
      <w:r>
        <w:rPr>
          <w:sz w:val="28"/>
          <w:szCs w:val="28"/>
        </w:rPr>
        <w:t>8</w:t>
      </w:r>
      <w:r w:rsidRPr="00741ECB">
        <w:rPr>
          <w:sz w:val="28"/>
          <w:szCs w:val="28"/>
        </w:rPr>
        <w:t>. изложить в следующей редакции:</w:t>
      </w:r>
    </w:p>
    <w:p w:rsidR="00741ECB" w:rsidRDefault="00741ECB" w:rsidP="00741ECB">
      <w:pPr>
        <w:ind w:firstLine="709"/>
        <w:jc w:val="both"/>
        <w:rPr>
          <w:sz w:val="28"/>
          <w:szCs w:val="28"/>
        </w:rPr>
      </w:pPr>
      <w:r>
        <w:rPr>
          <w:sz w:val="28"/>
          <w:szCs w:val="28"/>
        </w:rPr>
        <w:t>«</w:t>
      </w:r>
      <w:r w:rsidRPr="00741ECB">
        <w:rPr>
          <w:sz w:val="28"/>
          <w:szCs w:val="28"/>
          <w:lang w:eastAsia="en-US"/>
        </w:rPr>
        <w:t xml:space="preserve">а) </w:t>
      </w:r>
      <w:r w:rsidRPr="00741ECB">
        <w:rPr>
          <w:sz w:val="28"/>
          <w:szCs w:val="28"/>
        </w:rPr>
        <w:t>выписку из единого государственного реестра юридических лиц, полученную Получателем не ранее 20 рабочих дней до даты подачи заявки</w:t>
      </w:r>
      <w:r w:rsidRPr="00741ECB">
        <w:rPr>
          <w:sz w:val="28"/>
          <w:szCs w:val="28"/>
          <w:lang w:eastAsia="en-US"/>
        </w:rPr>
        <w:t>;</w:t>
      </w:r>
      <w:r w:rsidRPr="00741ECB">
        <w:rPr>
          <w:sz w:val="28"/>
          <w:szCs w:val="28"/>
        </w:rPr>
        <w:t>».</w:t>
      </w:r>
    </w:p>
    <w:p w:rsidR="00741ECB" w:rsidRDefault="00741ECB" w:rsidP="00741ECB">
      <w:pPr>
        <w:ind w:firstLine="709"/>
        <w:jc w:val="both"/>
        <w:rPr>
          <w:sz w:val="28"/>
          <w:szCs w:val="28"/>
        </w:rPr>
      </w:pPr>
      <w:r>
        <w:rPr>
          <w:sz w:val="28"/>
          <w:szCs w:val="28"/>
        </w:rPr>
        <w:t xml:space="preserve">1.1.8. Подпункты б), в), г) </w:t>
      </w:r>
      <w:r w:rsidR="00BA4552">
        <w:rPr>
          <w:sz w:val="28"/>
          <w:szCs w:val="28"/>
        </w:rPr>
        <w:t>пункта 2.8 исключить.</w:t>
      </w:r>
    </w:p>
    <w:p w:rsidR="00BA4552" w:rsidRDefault="00BA4552" w:rsidP="00741ECB">
      <w:pPr>
        <w:ind w:firstLine="709"/>
        <w:jc w:val="both"/>
        <w:rPr>
          <w:sz w:val="28"/>
          <w:szCs w:val="28"/>
        </w:rPr>
      </w:pPr>
      <w:r>
        <w:rPr>
          <w:sz w:val="28"/>
          <w:szCs w:val="28"/>
        </w:rPr>
        <w:t xml:space="preserve">1.1.9. </w:t>
      </w:r>
      <w:r w:rsidRPr="00741ECB">
        <w:rPr>
          <w:sz w:val="28"/>
          <w:szCs w:val="28"/>
        </w:rPr>
        <w:t>Пункт 2.</w:t>
      </w:r>
      <w:r>
        <w:rPr>
          <w:sz w:val="28"/>
          <w:szCs w:val="28"/>
        </w:rPr>
        <w:t>11</w:t>
      </w:r>
      <w:r w:rsidRPr="00741ECB">
        <w:rPr>
          <w:sz w:val="28"/>
          <w:szCs w:val="28"/>
        </w:rPr>
        <w:t>. изложить в следующей редакции:</w:t>
      </w:r>
    </w:p>
    <w:p w:rsidR="00BA4552" w:rsidRPr="00BA4552" w:rsidRDefault="00BA4552" w:rsidP="00BA4552">
      <w:pPr>
        <w:overflowPunct/>
        <w:ind w:firstLine="540"/>
        <w:jc w:val="both"/>
        <w:rPr>
          <w:sz w:val="28"/>
          <w:szCs w:val="28"/>
          <w:lang w:eastAsia="en-US"/>
        </w:rPr>
      </w:pPr>
      <w:r w:rsidRPr="00BA4552">
        <w:rPr>
          <w:sz w:val="28"/>
          <w:szCs w:val="28"/>
        </w:rPr>
        <w:t>«</w:t>
      </w:r>
      <w:r w:rsidRPr="00BA4552">
        <w:rPr>
          <w:sz w:val="28"/>
          <w:szCs w:val="28"/>
          <w:lang w:eastAsia="en-US"/>
        </w:rPr>
        <w:t>2.11. Исчерпывающий перечень оснований для отказа в предоставлении муниципальной услуги по предоставлению финансовой поддержки субъектам малого и среднего предпринимательства:</w:t>
      </w:r>
    </w:p>
    <w:p w:rsidR="00BA4552" w:rsidRPr="00BA4552" w:rsidRDefault="00BA4552" w:rsidP="00BA4552">
      <w:pPr>
        <w:ind w:firstLine="567"/>
        <w:jc w:val="both"/>
        <w:rPr>
          <w:sz w:val="28"/>
          <w:szCs w:val="28"/>
        </w:rPr>
      </w:pPr>
      <w:r w:rsidRPr="00BA4552">
        <w:rPr>
          <w:sz w:val="28"/>
          <w:szCs w:val="28"/>
        </w:rPr>
        <w:t xml:space="preserve">а) несоответствие участником отбора требованиям, установленным </w:t>
      </w:r>
      <w:r w:rsidRPr="00BA4552">
        <w:rPr>
          <w:iCs/>
          <w:sz w:val="28"/>
          <w:szCs w:val="28"/>
        </w:rPr>
        <w:t>в пунктах 2.3</w:t>
      </w:r>
      <w:r w:rsidRPr="00BA4552">
        <w:rPr>
          <w:sz w:val="28"/>
          <w:szCs w:val="28"/>
        </w:rPr>
        <w:t xml:space="preserve"> Регламента;</w:t>
      </w:r>
    </w:p>
    <w:p w:rsidR="00BA4552" w:rsidRPr="00BA4552" w:rsidRDefault="00BA4552" w:rsidP="00BA4552">
      <w:pPr>
        <w:ind w:firstLine="567"/>
        <w:jc w:val="both"/>
        <w:rPr>
          <w:sz w:val="28"/>
          <w:szCs w:val="28"/>
        </w:rPr>
      </w:pPr>
      <w:r w:rsidRPr="00BA4552">
        <w:rPr>
          <w:sz w:val="28"/>
          <w:szCs w:val="28"/>
        </w:rPr>
        <w:t>б) несоответствие представленных участником отбора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BA4552" w:rsidRPr="00BA4552" w:rsidRDefault="00BA4552" w:rsidP="00BA4552">
      <w:pPr>
        <w:ind w:firstLine="567"/>
        <w:jc w:val="both"/>
        <w:rPr>
          <w:sz w:val="28"/>
          <w:szCs w:val="28"/>
        </w:rPr>
      </w:pPr>
      <w:r w:rsidRPr="00BA4552">
        <w:rPr>
          <w:sz w:val="28"/>
          <w:szCs w:val="28"/>
        </w:rPr>
        <w:t>в) не представлены участником отбора в полном объеме документы, предусмотренных пунктом 2.7 Регламента, а также недостоверность представленной информации, в том числе информации о месте нахождения и адресе юридического лица;</w:t>
      </w:r>
    </w:p>
    <w:p w:rsidR="00BA4552" w:rsidRPr="00BA4552" w:rsidRDefault="00BA4552" w:rsidP="00BA4552">
      <w:pPr>
        <w:ind w:firstLine="567"/>
        <w:jc w:val="both"/>
        <w:rPr>
          <w:sz w:val="28"/>
          <w:szCs w:val="28"/>
        </w:rPr>
      </w:pPr>
      <w:r w:rsidRPr="00BA4552">
        <w:rPr>
          <w:sz w:val="28"/>
          <w:szCs w:val="28"/>
        </w:rPr>
        <w:t>г) подача участником отбора предложения (заявки) после даты и (или) времени, определенных для подачи предложений (заявок);</w:t>
      </w:r>
    </w:p>
    <w:p w:rsidR="00BA4552" w:rsidRPr="00BA4552" w:rsidRDefault="00BA4552" w:rsidP="00BA4552">
      <w:pPr>
        <w:ind w:firstLine="567"/>
        <w:jc w:val="both"/>
        <w:rPr>
          <w:sz w:val="28"/>
          <w:szCs w:val="28"/>
        </w:rPr>
      </w:pPr>
      <w:r w:rsidRPr="00BA4552">
        <w:rPr>
          <w:sz w:val="28"/>
          <w:szCs w:val="28"/>
        </w:rPr>
        <w:t>д) средняя заработная плата работников, которых за три месяца, предшествующих дате подачи в соответствующий орган местного самоуправления заявления о предоставлении субсидии, ниже установленного минимального размера оплаты труда.</w:t>
      </w:r>
    </w:p>
    <w:p w:rsidR="00BA4552" w:rsidRPr="00BA4552" w:rsidRDefault="00BA4552" w:rsidP="00BA4552">
      <w:pPr>
        <w:overflowPunct/>
        <w:ind w:firstLine="540"/>
        <w:jc w:val="both"/>
        <w:rPr>
          <w:sz w:val="28"/>
          <w:szCs w:val="28"/>
          <w:lang w:eastAsia="en-US"/>
        </w:rPr>
      </w:pPr>
      <w:r w:rsidRPr="00BA4552">
        <w:rPr>
          <w:sz w:val="28"/>
          <w:szCs w:val="28"/>
          <w:lang w:eastAsia="en-US"/>
        </w:rPr>
        <w:t>е) в случае если ранее в отношении заявителя было принято решение об оказании аналогичной поддержки и сроки ее оказания не истекли;</w:t>
      </w:r>
    </w:p>
    <w:p w:rsidR="00BA4552" w:rsidRPr="00BA4552" w:rsidRDefault="00BA4552" w:rsidP="00BA4552">
      <w:pPr>
        <w:overflowPunct/>
        <w:ind w:firstLine="540"/>
        <w:jc w:val="both"/>
        <w:rPr>
          <w:sz w:val="28"/>
          <w:szCs w:val="28"/>
          <w:lang w:eastAsia="en-US"/>
        </w:rPr>
      </w:pPr>
      <w:r w:rsidRPr="00BA4552">
        <w:rPr>
          <w:sz w:val="28"/>
          <w:szCs w:val="28"/>
          <w:lang w:eastAsia="en-US"/>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BA4552" w:rsidRDefault="00BA4552" w:rsidP="00BA4552">
      <w:pPr>
        <w:overflowPunct/>
        <w:ind w:firstLine="540"/>
        <w:jc w:val="both"/>
        <w:rPr>
          <w:sz w:val="28"/>
          <w:szCs w:val="28"/>
        </w:rPr>
      </w:pPr>
      <w:r w:rsidRPr="00BA4552">
        <w:rPr>
          <w:sz w:val="28"/>
          <w:szCs w:val="28"/>
          <w:lang w:eastAsia="en-US"/>
        </w:rPr>
        <w:t>Решение об отказе в предоставлении муниципальной услуги может быть обжаловано заявителем в судебном порядке.</w:t>
      </w:r>
      <w:r w:rsidRPr="00BA4552">
        <w:rPr>
          <w:sz w:val="28"/>
          <w:szCs w:val="28"/>
        </w:rPr>
        <w:t>».</w:t>
      </w:r>
    </w:p>
    <w:p w:rsidR="00BA4552" w:rsidRDefault="00BA4552" w:rsidP="00BA4552">
      <w:pPr>
        <w:overflowPunct/>
        <w:ind w:firstLine="540"/>
        <w:jc w:val="both"/>
        <w:rPr>
          <w:sz w:val="28"/>
          <w:szCs w:val="28"/>
        </w:rPr>
      </w:pPr>
      <w:r>
        <w:rPr>
          <w:sz w:val="28"/>
          <w:szCs w:val="28"/>
        </w:rPr>
        <w:t xml:space="preserve">1.1.10. </w:t>
      </w:r>
      <w:r w:rsidRPr="00741ECB">
        <w:rPr>
          <w:sz w:val="28"/>
          <w:szCs w:val="28"/>
        </w:rPr>
        <w:t>Пункт 2.</w:t>
      </w:r>
      <w:r>
        <w:rPr>
          <w:sz w:val="28"/>
          <w:szCs w:val="28"/>
        </w:rPr>
        <w:t>14</w:t>
      </w:r>
      <w:r w:rsidRPr="00741ECB">
        <w:rPr>
          <w:sz w:val="28"/>
          <w:szCs w:val="28"/>
        </w:rPr>
        <w:t>. изложить в следующей редакции:</w:t>
      </w:r>
    </w:p>
    <w:p w:rsidR="00BA4552" w:rsidRDefault="00BA4552" w:rsidP="00BA4552">
      <w:pPr>
        <w:overflowPunct/>
        <w:ind w:firstLine="540"/>
        <w:jc w:val="both"/>
        <w:rPr>
          <w:sz w:val="28"/>
          <w:szCs w:val="28"/>
        </w:rPr>
      </w:pPr>
      <w:r w:rsidRPr="00BA4552">
        <w:rPr>
          <w:sz w:val="28"/>
          <w:szCs w:val="28"/>
        </w:rPr>
        <w:t>«</w:t>
      </w:r>
      <w:r w:rsidRPr="00BA4552">
        <w:rPr>
          <w:sz w:val="28"/>
          <w:szCs w:val="28"/>
          <w:lang w:eastAsia="en-US"/>
        </w:rPr>
        <w:t xml:space="preserve">2.14. Запрос заявителя о предоставлении муниципальной услуги регистрируется </w:t>
      </w:r>
      <w:r w:rsidRPr="00BA4552">
        <w:rPr>
          <w:bCs/>
          <w:sz w:val="28"/>
          <w:szCs w:val="28"/>
        </w:rPr>
        <w:t>в течение одного рабочего дня с момента приема документов.</w:t>
      </w:r>
      <w:r w:rsidRPr="00BA4552">
        <w:rPr>
          <w:sz w:val="28"/>
          <w:szCs w:val="28"/>
        </w:rPr>
        <w:t>».</w:t>
      </w:r>
    </w:p>
    <w:p w:rsidR="00BA4552" w:rsidRDefault="00BA4552" w:rsidP="00BA4552">
      <w:pPr>
        <w:overflowPunct/>
        <w:ind w:firstLine="540"/>
        <w:jc w:val="both"/>
        <w:rPr>
          <w:sz w:val="28"/>
          <w:szCs w:val="28"/>
        </w:rPr>
      </w:pPr>
      <w:r>
        <w:rPr>
          <w:sz w:val="28"/>
          <w:szCs w:val="28"/>
        </w:rPr>
        <w:t xml:space="preserve">1.1.11. Приложение </w:t>
      </w:r>
      <w:r w:rsidR="0007154E">
        <w:rPr>
          <w:sz w:val="28"/>
          <w:szCs w:val="28"/>
        </w:rPr>
        <w:t xml:space="preserve">№ </w:t>
      </w:r>
      <w:r>
        <w:rPr>
          <w:sz w:val="28"/>
          <w:szCs w:val="28"/>
        </w:rPr>
        <w:t xml:space="preserve">1 </w:t>
      </w:r>
      <w:r w:rsidR="0007154E">
        <w:rPr>
          <w:sz w:val="28"/>
          <w:szCs w:val="28"/>
        </w:rPr>
        <w:t>изложить в новой редакции согласно приложению № 1 к настоящему постановлению.</w:t>
      </w:r>
    </w:p>
    <w:p w:rsidR="0007154E" w:rsidRDefault="0007154E" w:rsidP="0007154E">
      <w:pPr>
        <w:overflowPunct/>
        <w:ind w:firstLine="540"/>
        <w:jc w:val="both"/>
        <w:rPr>
          <w:sz w:val="28"/>
          <w:szCs w:val="28"/>
        </w:rPr>
      </w:pPr>
      <w:r>
        <w:rPr>
          <w:sz w:val="28"/>
          <w:szCs w:val="28"/>
        </w:rPr>
        <w:t xml:space="preserve">1.1.12. Приложение № 2 изложить в новой редакции согласно приложению № </w:t>
      </w:r>
      <w:r w:rsidR="008504AF">
        <w:rPr>
          <w:sz w:val="28"/>
          <w:szCs w:val="28"/>
        </w:rPr>
        <w:t>2</w:t>
      </w:r>
      <w:r>
        <w:rPr>
          <w:sz w:val="28"/>
          <w:szCs w:val="28"/>
        </w:rPr>
        <w:t xml:space="preserve"> к настоящему постановлению.</w:t>
      </w:r>
    </w:p>
    <w:p w:rsidR="0007154E" w:rsidRDefault="0007154E" w:rsidP="0007154E">
      <w:pPr>
        <w:overflowPunct/>
        <w:ind w:firstLine="540"/>
        <w:jc w:val="both"/>
        <w:rPr>
          <w:sz w:val="28"/>
          <w:szCs w:val="28"/>
        </w:rPr>
      </w:pPr>
      <w:r>
        <w:rPr>
          <w:bCs/>
          <w:sz w:val="28"/>
          <w:szCs w:val="28"/>
          <w:lang w:eastAsia="en-US"/>
        </w:rPr>
        <w:t>1.1.13.</w:t>
      </w:r>
      <w:r>
        <w:rPr>
          <w:sz w:val="28"/>
          <w:szCs w:val="28"/>
        </w:rPr>
        <w:t xml:space="preserve">Приложение № 3 изложить в новой редакции согласно приложению № </w:t>
      </w:r>
      <w:r w:rsidR="008504AF">
        <w:rPr>
          <w:sz w:val="28"/>
          <w:szCs w:val="28"/>
        </w:rPr>
        <w:t>3</w:t>
      </w:r>
      <w:r>
        <w:rPr>
          <w:sz w:val="28"/>
          <w:szCs w:val="28"/>
        </w:rPr>
        <w:t xml:space="preserve"> к настоящему постановлению.</w:t>
      </w:r>
    </w:p>
    <w:p w:rsidR="0007154E" w:rsidRPr="00BA4552" w:rsidRDefault="0007154E" w:rsidP="00BA4552">
      <w:pPr>
        <w:overflowPunct/>
        <w:ind w:firstLine="540"/>
        <w:jc w:val="both"/>
        <w:rPr>
          <w:bCs/>
          <w:sz w:val="28"/>
          <w:szCs w:val="28"/>
          <w:lang w:eastAsia="en-US"/>
        </w:rPr>
      </w:pPr>
      <w:r>
        <w:rPr>
          <w:bCs/>
          <w:sz w:val="28"/>
          <w:szCs w:val="28"/>
          <w:lang w:eastAsia="en-US"/>
        </w:rPr>
        <w:t>1.1.14. Приложение № 4 исключить.</w:t>
      </w:r>
    </w:p>
    <w:p w:rsidR="008F4DEC" w:rsidRPr="00464471" w:rsidRDefault="008F4DEC" w:rsidP="008F4DEC">
      <w:pPr>
        <w:pStyle w:val="ConsPlusNormal"/>
        <w:numPr>
          <w:ilvl w:val="0"/>
          <w:numId w:val="1"/>
        </w:numPr>
        <w:ind w:left="0" w:firstLine="708"/>
        <w:jc w:val="both"/>
        <w:rPr>
          <w:rFonts w:ascii="Times New Roman" w:hAnsi="Times New Roman"/>
          <w:sz w:val="28"/>
          <w:szCs w:val="24"/>
        </w:rPr>
      </w:pPr>
      <w:r w:rsidRPr="00464471">
        <w:rPr>
          <w:rFonts w:ascii="Times New Roman" w:hAnsi="Times New Roman"/>
          <w:sz w:val="28"/>
          <w:szCs w:val="24"/>
        </w:rPr>
        <w:lastRenderedPageBreak/>
        <w:t>Организационно-правовому отделу администрации опубликовать настоящее постановление на официальном веб-сайте Саянского района в информационно-телекоммуникационной сети Интернет.</w:t>
      </w:r>
    </w:p>
    <w:p w:rsidR="008F4DEC" w:rsidRPr="00464471" w:rsidRDefault="008F4DEC" w:rsidP="008F4DEC">
      <w:pPr>
        <w:pStyle w:val="ConsPlusNormal"/>
        <w:numPr>
          <w:ilvl w:val="0"/>
          <w:numId w:val="1"/>
        </w:numPr>
        <w:ind w:left="0" w:firstLine="708"/>
        <w:jc w:val="both"/>
        <w:rPr>
          <w:rFonts w:ascii="Times New Roman" w:hAnsi="Times New Roman"/>
          <w:sz w:val="28"/>
          <w:szCs w:val="24"/>
        </w:rPr>
      </w:pPr>
      <w:r w:rsidRPr="00464471">
        <w:rPr>
          <w:rFonts w:ascii="Times New Roman" w:hAnsi="Times New Roman"/>
          <w:sz w:val="28"/>
          <w:szCs w:val="24"/>
        </w:rPr>
        <w:t xml:space="preserve">Контроль за исполнением настоящего постановления </w:t>
      </w:r>
      <w:r>
        <w:rPr>
          <w:rFonts w:ascii="Times New Roman" w:hAnsi="Times New Roman"/>
          <w:sz w:val="28"/>
          <w:szCs w:val="24"/>
        </w:rPr>
        <w:t>оставляю за собой</w:t>
      </w:r>
      <w:r w:rsidRPr="00464471">
        <w:rPr>
          <w:rFonts w:ascii="Times New Roman" w:hAnsi="Times New Roman"/>
          <w:sz w:val="28"/>
          <w:szCs w:val="24"/>
        </w:rPr>
        <w:t>.</w:t>
      </w:r>
    </w:p>
    <w:p w:rsidR="008F4DEC" w:rsidRDefault="008F4DEC" w:rsidP="008F4DEC">
      <w:pPr>
        <w:pStyle w:val="ConsPlusNormal"/>
        <w:numPr>
          <w:ilvl w:val="0"/>
          <w:numId w:val="1"/>
        </w:numPr>
        <w:ind w:left="0" w:firstLine="708"/>
        <w:jc w:val="both"/>
        <w:rPr>
          <w:rFonts w:ascii="Times New Roman" w:hAnsi="Times New Roman"/>
          <w:sz w:val="28"/>
          <w:szCs w:val="24"/>
        </w:rPr>
      </w:pPr>
      <w:r w:rsidRPr="00464471">
        <w:rPr>
          <w:rFonts w:ascii="Times New Roman" w:hAnsi="Times New Roman"/>
          <w:sz w:val="28"/>
          <w:szCs w:val="24"/>
        </w:rPr>
        <w:t>Настоящее постановление вступает в силу со дня подписания и подлежит опубликованию в общественно-политической газете Саянского района «Присаянье».</w:t>
      </w:r>
    </w:p>
    <w:p w:rsidR="00702662" w:rsidRDefault="00702662" w:rsidP="00031A59">
      <w:pPr>
        <w:pStyle w:val="2"/>
        <w:jc w:val="left"/>
      </w:pPr>
    </w:p>
    <w:p w:rsidR="00702662" w:rsidRDefault="00702662" w:rsidP="00031A59">
      <w:pPr>
        <w:pStyle w:val="2"/>
        <w:jc w:val="left"/>
      </w:pPr>
    </w:p>
    <w:p w:rsidR="00702662" w:rsidRDefault="00702662" w:rsidP="00031A59">
      <w:pPr>
        <w:pStyle w:val="2"/>
        <w:jc w:val="left"/>
      </w:pPr>
    </w:p>
    <w:p w:rsidR="00702662" w:rsidRDefault="00702662" w:rsidP="00031A59">
      <w:pPr>
        <w:pStyle w:val="2"/>
        <w:jc w:val="left"/>
      </w:pPr>
    </w:p>
    <w:p w:rsidR="00031A59" w:rsidRDefault="00031A59" w:rsidP="00031A59">
      <w:pPr>
        <w:pStyle w:val="2"/>
        <w:jc w:val="left"/>
      </w:pPr>
      <w:r>
        <w:t>Г</w:t>
      </w:r>
      <w:r w:rsidRPr="00464471">
        <w:t>лав</w:t>
      </w:r>
      <w:r>
        <w:t>ыСаянского</w:t>
      </w:r>
      <w:r w:rsidRPr="00464471">
        <w:t xml:space="preserve"> района         </w:t>
      </w:r>
      <w:r>
        <w:t>И.В. Данилин</w:t>
      </w:r>
    </w:p>
    <w:p w:rsidR="00462441" w:rsidRDefault="00462441" w:rsidP="00462441">
      <w:pPr>
        <w:rPr>
          <w:sz w:val="26"/>
          <w:szCs w:val="26"/>
          <w:lang w:eastAsia="en-US"/>
        </w:rPr>
      </w:pPr>
    </w:p>
    <w:p w:rsidR="00D17794" w:rsidRDefault="00D17794"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3121F2" w:rsidRDefault="003121F2" w:rsidP="00462441">
      <w:pPr>
        <w:rPr>
          <w:sz w:val="26"/>
          <w:szCs w:val="26"/>
          <w:lang w:eastAsia="en-US"/>
        </w:rPr>
      </w:pPr>
    </w:p>
    <w:p w:rsidR="00D17794" w:rsidRPr="008F4DEC" w:rsidRDefault="00D17794" w:rsidP="00D17794">
      <w:pPr>
        <w:jc w:val="right"/>
        <w:rPr>
          <w:sz w:val="28"/>
          <w:szCs w:val="28"/>
          <w:lang w:eastAsia="en-US"/>
        </w:rPr>
      </w:pPr>
      <w:r w:rsidRPr="008F4DEC">
        <w:rPr>
          <w:sz w:val="28"/>
          <w:szCs w:val="28"/>
          <w:lang w:eastAsia="en-US"/>
        </w:rPr>
        <w:lastRenderedPageBreak/>
        <w:t xml:space="preserve">Приложение </w:t>
      </w:r>
      <w:r>
        <w:rPr>
          <w:sz w:val="28"/>
          <w:szCs w:val="28"/>
          <w:lang w:eastAsia="en-US"/>
        </w:rPr>
        <w:t>№ 1</w:t>
      </w:r>
      <w:r w:rsidRPr="008F4DEC">
        <w:rPr>
          <w:sz w:val="28"/>
          <w:szCs w:val="28"/>
          <w:lang w:eastAsia="en-US"/>
        </w:rPr>
        <w:t xml:space="preserve"> к постановлению </w:t>
      </w:r>
    </w:p>
    <w:p w:rsidR="00D17794" w:rsidRPr="008F4DEC" w:rsidRDefault="00D17794" w:rsidP="00D17794">
      <w:pPr>
        <w:jc w:val="right"/>
        <w:rPr>
          <w:sz w:val="28"/>
          <w:szCs w:val="28"/>
          <w:lang w:eastAsia="en-US"/>
        </w:rPr>
      </w:pPr>
      <w:r w:rsidRPr="008F4DEC">
        <w:rPr>
          <w:sz w:val="28"/>
          <w:szCs w:val="28"/>
          <w:lang w:eastAsia="en-US"/>
        </w:rPr>
        <w:t>администрации Саянского района</w:t>
      </w:r>
    </w:p>
    <w:p w:rsidR="00D17794" w:rsidRPr="008F4DEC" w:rsidRDefault="00D17794" w:rsidP="00D17794">
      <w:pPr>
        <w:jc w:val="right"/>
        <w:rPr>
          <w:sz w:val="28"/>
          <w:szCs w:val="28"/>
          <w:lang w:eastAsia="en-US"/>
        </w:rPr>
      </w:pPr>
      <w:r w:rsidRPr="008F4DEC">
        <w:rPr>
          <w:sz w:val="28"/>
          <w:szCs w:val="28"/>
          <w:lang w:eastAsia="en-US"/>
        </w:rPr>
        <w:t xml:space="preserve">от </w:t>
      </w:r>
      <w:r w:rsidR="003121F2">
        <w:rPr>
          <w:sz w:val="28"/>
          <w:szCs w:val="28"/>
          <w:lang w:eastAsia="en-US"/>
        </w:rPr>
        <w:t>15.03.2022</w:t>
      </w:r>
      <w:r w:rsidRPr="008F4DEC">
        <w:rPr>
          <w:sz w:val="28"/>
          <w:szCs w:val="28"/>
          <w:lang w:eastAsia="en-US"/>
        </w:rPr>
        <w:t xml:space="preserve">№ </w:t>
      </w:r>
      <w:r w:rsidR="003121F2">
        <w:rPr>
          <w:sz w:val="28"/>
          <w:szCs w:val="28"/>
          <w:lang w:eastAsia="en-US"/>
        </w:rPr>
        <w:t>109-п</w:t>
      </w:r>
    </w:p>
    <w:p w:rsidR="00462441" w:rsidRDefault="00462441" w:rsidP="00462441">
      <w:pPr>
        <w:overflowPunct/>
        <w:outlineLvl w:val="1"/>
        <w:rPr>
          <w:sz w:val="26"/>
          <w:szCs w:val="26"/>
          <w:lang w:eastAsia="en-US"/>
        </w:rPr>
      </w:pPr>
    </w:p>
    <w:p w:rsidR="00462441" w:rsidRPr="0007154E" w:rsidRDefault="00462441" w:rsidP="0022323F">
      <w:pPr>
        <w:overflowPunct/>
        <w:jc w:val="right"/>
        <w:outlineLvl w:val="1"/>
        <w:rPr>
          <w:sz w:val="28"/>
          <w:szCs w:val="28"/>
          <w:lang w:eastAsia="en-US"/>
        </w:rPr>
      </w:pPr>
      <w:r w:rsidRPr="0007154E">
        <w:rPr>
          <w:sz w:val="28"/>
          <w:szCs w:val="28"/>
          <w:lang w:eastAsia="en-US"/>
        </w:rPr>
        <w:t xml:space="preserve">Приложение </w:t>
      </w:r>
      <w:r w:rsidR="0022323F" w:rsidRPr="0007154E">
        <w:rPr>
          <w:sz w:val="28"/>
          <w:szCs w:val="28"/>
          <w:lang w:eastAsia="en-US"/>
        </w:rPr>
        <w:t>№</w:t>
      </w:r>
      <w:r w:rsidRPr="0007154E">
        <w:rPr>
          <w:sz w:val="28"/>
          <w:szCs w:val="28"/>
          <w:lang w:eastAsia="en-US"/>
        </w:rPr>
        <w:t xml:space="preserve"> 1</w:t>
      </w:r>
    </w:p>
    <w:p w:rsidR="00462441" w:rsidRPr="0007154E" w:rsidRDefault="00462441" w:rsidP="00462441">
      <w:pPr>
        <w:overflowPunct/>
        <w:jc w:val="right"/>
        <w:rPr>
          <w:sz w:val="28"/>
          <w:szCs w:val="28"/>
          <w:lang w:eastAsia="en-US"/>
        </w:rPr>
      </w:pPr>
      <w:r w:rsidRPr="0007154E">
        <w:rPr>
          <w:sz w:val="28"/>
          <w:szCs w:val="28"/>
          <w:lang w:eastAsia="en-US"/>
        </w:rPr>
        <w:t>к Административному регламенту</w:t>
      </w:r>
    </w:p>
    <w:p w:rsidR="0022323F" w:rsidRPr="0007154E" w:rsidRDefault="0022323F" w:rsidP="0022323F">
      <w:pPr>
        <w:overflowPunct/>
        <w:jc w:val="right"/>
        <w:rPr>
          <w:sz w:val="28"/>
          <w:szCs w:val="28"/>
        </w:rPr>
      </w:pPr>
      <w:r w:rsidRPr="0007154E">
        <w:rPr>
          <w:bCs/>
          <w:sz w:val="28"/>
          <w:szCs w:val="28"/>
        </w:rPr>
        <w:t xml:space="preserve">предоставления муниципальной услуги по оказанию финансовой поддержки в виде </w:t>
      </w:r>
      <w:r w:rsidRPr="0007154E">
        <w:rPr>
          <w:sz w:val="28"/>
          <w:szCs w:val="28"/>
        </w:rPr>
        <w:t>субсидий на</w:t>
      </w:r>
    </w:p>
    <w:p w:rsidR="0022323F" w:rsidRPr="0007154E" w:rsidRDefault="0022323F" w:rsidP="0022323F">
      <w:pPr>
        <w:overflowPunct/>
        <w:jc w:val="right"/>
        <w:rPr>
          <w:sz w:val="28"/>
          <w:szCs w:val="28"/>
        </w:rPr>
      </w:pPr>
      <w:r w:rsidRPr="0007154E">
        <w:rPr>
          <w:sz w:val="28"/>
          <w:szCs w:val="28"/>
        </w:rPr>
        <w:t xml:space="preserve"> возмещение затрат при осуществлении </w:t>
      </w:r>
    </w:p>
    <w:p w:rsidR="0022323F" w:rsidRPr="0007154E" w:rsidRDefault="0022323F" w:rsidP="0022323F">
      <w:pPr>
        <w:overflowPunct/>
        <w:jc w:val="right"/>
        <w:rPr>
          <w:b/>
          <w:sz w:val="28"/>
          <w:szCs w:val="28"/>
        </w:rPr>
      </w:pPr>
      <w:r w:rsidRPr="0007154E">
        <w:rPr>
          <w:sz w:val="28"/>
          <w:szCs w:val="28"/>
        </w:rPr>
        <w:t xml:space="preserve">предпринимательской деятельности </w:t>
      </w:r>
    </w:p>
    <w:p w:rsidR="00462441" w:rsidRPr="00A0384D" w:rsidRDefault="00462441" w:rsidP="00462441">
      <w:pPr>
        <w:overflowPunct/>
        <w:jc w:val="right"/>
        <w:rPr>
          <w:sz w:val="26"/>
          <w:szCs w:val="26"/>
          <w:lang w:eastAsia="en-US"/>
        </w:rPr>
      </w:pPr>
    </w:p>
    <w:p w:rsidR="0022323F" w:rsidRPr="00850FA9" w:rsidRDefault="0022323F" w:rsidP="0022323F">
      <w:pPr>
        <w:widowControl w:val="0"/>
        <w:jc w:val="center"/>
        <w:rPr>
          <w:sz w:val="28"/>
          <w:szCs w:val="28"/>
        </w:rPr>
      </w:pPr>
      <w:r w:rsidRPr="00850FA9">
        <w:rPr>
          <w:sz w:val="28"/>
          <w:szCs w:val="28"/>
        </w:rPr>
        <w:t>Заявление</w:t>
      </w:r>
    </w:p>
    <w:p w:rsidR="0022323F" w:rsidRPr="00850FA9" w:rsidRDefault="0022323F" w:rsidP="0022323F">
      <w:pPr>
        <w:widowControl w:val="0"/>
        <w:jc w:val="center"/>
        <w:rPr>
          <w:sz w:val="28"/>
          <w:szCs w:val="28"/>
        </w:rPr>
      </w:pPr>
      <w:r w:rsidRPr="00850FA9">
        <w:rPr>
          <w:sz w:val="28"/>
          <w:szCs w:val="28"/>
        </w:rPr>
        <w:t>о предоставлении субсидии</w:t>
      </w:r>
    </w:p>
    <w:p w:rsidR="0022323F" w:rsidRDefault="0022323F" w:rsidP="0022323F">
      <w:pPr>
        <w:widowControl w:val="0"/>
        <w:ind w:firstLine="709"/>
        <w:rPr>
          <w:sz w:val="28"/>
          <w:szCs w:val="28"/>
        </w:rPr>
      </w:pPr>
      <w:r w:rsidRPr="00850FA9">
        <w:rPr>
          <w:sz w:val="28"/>
          <w:szCs w:val="28"/>
        </w:rPr>
        <w:t xml:space="preserve">Прошу предоставить </w:t>
      </w:r>
      <w:r>
        <w:rPr>
          <w:sz w:val="28"/>
          <w:szCs w:val="28"/>
        </w:rPr>
        <w:t>__</w:t>
      </w:r>
      <w:r w:rsidRPr="00850FA9">
        <w:rPr>
          <w:sz w:val="28"/>
          <w:szCs w:val="28"/>
        </w:rPr>
        <w:t>_________________________________________</w:t>
      </w:r>
    </w:p>
    <w:p w:rsidR="0022323F" w:rsidRPr="00850FA9" w:rsidRDefault="0022323F" w:rsidP="0022323F">
      <w:pPr>
        <w:widowControl w:val="0"/>
        <w:rPr>
          <w:sz w:val="28"/>
          <w:szCs w:val="28"/>
        </w:rPr>
      </w:pPr>
      <w:r>
        <w:rPr>
          <w:sz w:val="28"/>
          <w:szCs w:val="28"/>
        </w:rPr>
        <w:t>__________________________________________________________________</w:t>
      </w:r>
    </w:p>
    <w:p w:rsidR="0022323F" w:rsidRPr="00AF312B" w:rsidRDefault="0022323F" w:rsidP="0022323F">
      <w:pPr>
        <w:widowControl w:val="0"/>
        <w:rPr>
          <w:i/>
          <w:iCs/>
        </w:rPr>
      </w:pPr>
      <w:r w:rsidRPr="00AF312B">
        <w:rPr>
          <w:i/>
          <w:iCs/>
        </w:rPr>
        <w:t xml:space="preserve">  (полное наименование заявителя)</w:t>
      </w:r>
    </w:p>
    <w:p w:rsidR="0022323F" w:rsidRPr="00850FA9" w:rsidRDefault="0022323F" w:rsidP="0022323F">
      <w:pPr>
        <w:widowControl w:val="0"/>
        <w:jc w:val="both"/>
        <w:rPr>
          <w:b/>
          <w:color w:val="000000"/>
          <w:sz w:val="28"/>
          <w:szCs w:val="28"/>
        </w:rPr>
      </w:pPr>
      <w:r w:rsidRPr="00850FA9">
        <w:rPr>
          <w:sz w:val="28"/>
          <w:szCs w:val="28"/>
        </w:rPr>
        <w:t xml:space="preserve">субсидию </w:t>
      </w:r>
      <w:r w:rsidRPr="00850FA9">
        <w:rPr>
          <w:color w:val="000000"/>
          <w:sz w:val="28"/>
          <w:szCs w:val="28"/>
        </w:rPr>
        <w:t xml:space="preserve">на возмещение затрат при осуществлении предпринимательской деятельности </w:t>
      </w:r>
    </w:p>
    <w:p w:rsidR="0022323F" w:rsidRPr="00850FA9" w:rsidRDefault="0022323F" w:rsidP="0022323F">
      <w:pPr>
        <w:widowControl w:val="0"/>
        <w:rPr>
          <w:sz w:val="28"/>
          <w:szCs w:val="28"/>
        </w:rPr>
      </w:pPr>
    </w:p>
    <w:p w:rsidR="0022323F" w:rsidRPr="00850FA9" w:rsidRDefault="0022323F" w:rsidP="0022323F">
      <w:pPr>
        <w:widowControl w:val="0"/>
        <w:rPr>
          <w:sz w:val="28"/>
          <w:szCs w:val="28"/>
        </w:rPr>
      </w:pPr>
      <w:r w:rsidRPr="00850FA9">
        <w:rPr>
          <w:sz w:val="28"/>
          <w:szCs w:val="28"/>
        </w:rPr>
        <w:t>1. Информация о заявителе:</w:t>
      </w:r>
    </w:p>
    <w:p w:rsidR="0022323F" w:rsidRPr="00850FA9" w:rsidRDefault="0022323F" w:rsidP="0022323F">
      <w:pPr>
        <w:widowControl w:val="0"/>
        <w:rPr>
          <w:sz w:val="28"/>
          <w:szCs w:val="28"/>
        </w:rPr>
      </w:pPr>
      <w:r w:rsidRPr="00850FA9">
        <w:rPr>
          <w:sz w:val="28"/>
          <w:szCs w:val="28"/>
        </w:rPr>
        <w:t>Юридический адрес: __________________________________________________________________</w:t>
      </w:r>
    </w:p>
    <w:p w:rsidR="0022323F" w:rsidRPr="00850FA9" w:rsidRDefault="0022323F" w:rsidP="0022323F">
      <w:pPr>
        <w:widowControl w:val="0"/>
        <w:rPr>
          <w:sz w:val="28"/>
          <w:szCs w:val="28"/>
        </w:rPr>
      </w:pPr>
      <w:r w:rsidRPr="00850FA9">
        <w:rPr>
          <w:sz w:val="28"/>
          <w:szCs w:val="28"/>
        </w:rPr>
        <w:t>Телефон, факс, e-mail __________________________________________________________________</w:t>
      </w:r>
    </w:p>
    <w:p w:rsidR="0022323F" w:rsidRPr="00850FA9" w:rsidRDefault="0022323F" w:rsidP="0022323F">
      <w:pPr>
        <w:widowControl w:val="0"/>
        <w:rPr>
          <w:sz w:val="28"/>
          <w:szCs w:val="28"/>
        </w:rPr>
      </w:pPr>
      <w:r w:rsidRPr="00850FA9">
        <w:rPr>
          <w:sz w:val="28"/>
          <w:szCs w:val="28"/>
        </w:rPr>
        <w:t>ИНН/КПП __________________________________________________________________</w:t>
      </w:r>
    </w:p>
    <w:p w:rsidR="0022323F" w:rsidRPr="00850FA9" w:rsidRDefault="0022323F" w:rsidP="0022323F">
      <w:pPr>
        <w:widowControl w:val="0"/>
        <w:rPr>
          <w:sz w:val="28"/>
          <w:szCs w:val="28"/>
        </w:rPr>
      </w:pPr>
      <w:r w:rsidRPr="00850FA9">
        <w:rPr>
          <w:sz w:val="28"/>
          <w:szCs w:val="28"/>
        </w:rPr>
        <w:t>Банковские реквизиты: __________________________________________________________________</w:t>
      </w:r>
    </w:p>
    <w:p w:rsidR="0022323F" w:rsidRPr="00850FA9" w:rsidRDefault="0022323F" w:rsidP="0022323F">
      <w:pPr>
        <w:widowControl w:val="0"/>
        <w:rPr>
          <w:sz w:val="28"/>
          <w:szCs w:val="28"/>
        </w:rPr>
      </w:pPr>
    </w:p>
    <w:p w:rsidR="0022323F" w:rsidRPr="00850FA9" w:rsidRDefault="0022323F" w:rsidP="0022323F">
      <w:pPr>
        <w:widowControl w:val="0"/>
        <w:jc w:val="both"/>
        <w:rPr>
          <w:sz w:val="28"/>
          <w:szCs w:val="28"/>
        </w:rPr>
      </w:pPr>
      <w:r w:rsidRPr="00850FA9">
        <w:rPr>
          <w:sz w:val="28"/>
          <w:szCs w:val="28"/>
        </w:rPr>
        <w:t>2. Являюсь участником соглашений о разделе продукции: ________________</w:t>
      </w:r>
    </w:p>
    <w:p w:rsidR="0022323F" w:rsidRPr="00AF312B" w:rsidRDefault="0022323F" w:rsidP="0022323F">
      <w:pPr>
        <w:widowControl w:val="0"/>
        <w:rPr>
          <w:i/>
          <w:iCs/>
        </w:rPr>
      </w:pPr>
      <w:r w:rsidRPr="00AF312B">
        <w:rPr>
          <w:i/>
          <w:iCs/>
        </w:rPr>
        <w:t>(да/нет)</w:t>
      </w:r>
    </w:p>
    <w:p w:rsidR="0022323F" w:rsidRPr="00850FA9" w:rsidRDefault="0022323F" w:rsidP="0022323F">
      <w:pPr>
        <w:widowControl w:val="0"/>
        <w:jc w:val="both"/>
        <w:rPr>
          <w:sz w:val="28"/>
          <w:szCs w:val="28"/>
        </w:rPr>
      </w:pPr>
      <w:r w:rsidRPr="00850FA9">
        <w:rPr>
          <w:sz w:val="28"/>
          <w:szCs w:val="28"/>
        </w:rPr>
        <w:t>3. Являюсь профессиональным участником рынка ценных бумаг: ________________</w:t>
      </w:r>
    </w:p>
    <w:p w:rsidR="0022323F" w:rsidRPr="00AF312B" w:rsidRDefault="0022323F" w:rsidP="0022323F">
      <w:pPr>
        <w:widowControl w:val="0"/>
        <w:rPr>
          <w:i/>
          <w:iCs/>
        </w:rPr>
      </w:pPr>
      <w:r w:rsidRPr="00AF312B">
        <w:rPr>
          <w:i/>
          <w:iCs/>
        </w:rPr>
        <w:t>(да/нет)</w:t>
      </w:r>
    </w:p>
    <w:p w:rsidR="0022323F" w:rsidRPr="00850FA9" w:rsidRDefault="0022323F" w:rsidP="0022323F">
      <w:pPr>
        <w:widowControl w:val="0"/>
        <w:jc w:val="both"/>
        <w:rPr>
          <w:sz w:val="28"/>
          <w:szCs w:val="28"/>
        </w:rPr>
      </w:pPr>
      <w:r w:rsidRPr="00850FA9">
        <w:rPr>
          <w:sz w:val="28"/>
          <w:szCs w:val="28"/>
        </w:rPr>
        <w:t>4. Осуществляю производство и реализацию подакцизных товаров: ________________</w:t>
      </w:r>
    </w:p>
    <w:p w:rsidR="0022323F" w:rsidRPr="00AF312B" w:rsidRDefault="0022323F" w:rsidP="0022323F">
      <w:pPr>
        <w:widowControl w:val="0"/>
        <w:rPr>
          <w:i/>
          <w:iCs/>
        </w:rPr>
      </w:pPr>
      <w:r w:rsidRPr="00AF312B">
        <w:rPr>
          <w:i/>
          <w:iCs/>
        </w:rPr>
        <w:t>(да/нет)</w:t>
      </w:r>
    </w:p>
    <w:p w:rsidR="0022323F" w:rsidRPr="00850FA9" w:rsidRDefault="0022323F" w:rsidP="0022323F">
      <w:pPr>
        <w:widowControl w:val="0"/>
        <w:jc w:val="both"/>
        <w:rPr>
          <w:sz w:val="28"/>
          <w:szCs w:val="28"/>
        </w:rPr>
      </w:pPr>
      <w:r w:rsidRPr="00850FA9">
        <w:rPr>
          <w:sz w:val="28"/>
          <w:szCs w:val="28"/>
        </w:rPr>
        <w:t xml:space="preserve">5. Осуществляю добычу и реализацию полезных ископаемых, за исключением общераспространенных полезных ископаемых: ________________ </w:t>
      </w:r>
    </w:p>
    <w:p w:rsidR="0022323F" w:rsidRPr="00AF312B" w:rsidRDefault="0022323F" w:rsidP="0022323F">
      <w:pPr>
        <w:widowControl w:val="0"/>
        <w:rPr>
          <w:i/>
          <w:iCs/>
          <w:sz w:val="28"/>
          <w:szCs w:val="28"/>
        </w:rPr>
      </w:pPr>
      <w:r w:rsidRPr="00AF312B">
        <w:rPr>
          <w:i/>
          <w:iCs/>
        </w:rPr>
        <w:t>(да/нет)</w:t>
      </w:r>
    </w:p>
    <w:p w:rsidR="0022323F" w:rsidRPr="00850FA9" w:rsidRDefault="0022323F" w:rsidP="0022323F">
      <w:pPr>
        <w:widowControl w:val="0"/>
        <w:jc w:val="both"/>
        <w:rPr>
          <w:sz w:val="28"/>
          <w:szCs w:val="28"/>
        </w:rPr>
      </w:pPr>
      <w:r w:rsidRPr="00850FA9">
        <w:rPr>
          <w:sz w:val="28"/>
          <w:szCs w:val="28"/>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                                                 </w:t>
      </w:r>
    </w:p>
    <w:p w:rsidR="0022323F" w:rsidRPr="00AF312B" w:rsidRDefault="0022323F" w:rsidP="0022323F">
      <w:pPr>
        <w:widowControl w:val="0"/>
        <w:rPr>
          <w:i/>
          <w:iCs/>
          <w:sz w:val="28"/>
          <w:szCs w:val="28"/>
        </w:rPr>
      </w:pPr>
      <w:r w:rsidRPr="00AF312B">
        <w:rPr>
          <w:i/>
          <w:iCs/>
        </w:rPr>
        <w:t>(да/нет)</w:t>
      </w:r>
    </w:p>
    <w:p w:rsidR="0022323F" w:rsidRPr="00850FA9" w:rsidRDefault="0022323F" w:rsidP="0022323F">
      <w:pPr>
        <w:widowControl w:val="0"/>
        <w:jc w:val="both"/>
        <w:rPr>
          <w:sz w:val="28"/>
          <w:szCs w:val="28"/>
        </w:rPr>
      </w:pPr>
      <w:r w:rsidRPr="00850FA9">
        <w:rPr>
          <w:sz w:val="28"/>
          <w:szCs w:val="28"/>
        </w:rPr>
        <w:t xml:space="preserve">7. Являюсь в соответствии с законодательством Российской Федерации о </w:t>
      </w:r>
      <w:r w:rsidRPr="00850FA9">
        <w:rPr>
          <w:sz w:val="28"/>
          <w:szCs w:val="28"/>
        </w:rPr>
        <w:lastRenderedPageBreak/>
        <w:t xml:space="preserve">валютном регулировании и валютном контроле, нерезидентом Российской Федерации:________________ </w:t>
      </w:r>
    </w:p>
    <w:p w:rsidR="0022323F" w:rsidRPr="00AF312B" w:rsidRDefault="0022323F" w:rsidP="0022323F">
      <w:pPr>
        <w:widowControl w:val="0"/>
        <w:rPr>
          <w:i/>
          <w:iCs/>
        </w:rPr>
      </w:pPr>
      <w:r w:rsidRPr="00AF312B">
        <w:rPr>
          <w:i/>
          <w:iCs/>
          <w:sz w:val="28"/>
          <w:szCs w:val="28"/>
        </w:rPr>
        <w:t>(</w:t>
      </w:r>
      <w:r w:rsidRPr="00AF312B">
        <w:rPr>
          <w:i/>
          <w:iCs/>
        </w:rPr>
        <w:t>да/нет)</w:t>
      </w:r>
    </w:p>
    <w:p w:rsidR="0022323F" w:rsidRPr="00850FA9" w:rsidRDefault="0022323F" w:rsidP="0022323F">
      <w:pPr>
        <w:widowControl w:val="0"/>
        <w:jc w:val="both"/>
        <w:rPr>
          <w:sz w:val="28"/>
          <w:szCs w:val="28"/>
        </w:rPr>
      </w:pPr>
      <w:r w:rsidRPr="00850FA9">
        <w:rPr>
          <w:sz w:val="28"/>
          <w:szCs w:val="28"/>
        </w:rPr>
        <w:t>8. Нахожусь в состоянии банкротства, реорганизации,</w:t>
      </w:r>
      <w:r>
        <w:rPr>
          <w:sz w:val="28"/>
          <w:szCs w:val="28"/>
        </w:rPr>
        <w:t xml:space="preserve"> л</w:t>
      </w:r>
      <w:r w:rsidRPr="00850FA9">
        <w:rPr>
          <w:sz w:val="28"/>
          <w:szCs w:val="28"/>
        </w:rPr>
        <w:t>иквидации:________</w:t>
      </w:r>
    </w:p>
    <w:p w:rsidR="0022323F" w:rsidRPr="00AF312B" w:rsidRDefault="0022323F" w:rsidP="0022323F">
      <w:pPr>
        <w:widowControl w:val="0"/>
        <w:rPr>
          <w:i/>
          <w:iCs/>
        </w:rPr>
      </w:pPr>
      <w:r w:rsidRPr="00AF312B">
        <w:rPr>
          <w:i/>
          <w:iCs/>
        </w:rPr>
        <w:t>(да/нет)</w:t>
      </w:r>
    </w:p>
    <w:p w:rsidR="0022323F" w:rsidRPr="00850FA9" w:rsidRDefault="0022323F" w:rsidP="0022323F">
      <w:pPr>
        <w:widowControl w:val="0"/>
        <w:jc w:val="both"/>
        <w:rPr>
          <w:sz w:val="28"/>
          <w:szCs w:val="28"/>
        </w:rPr>
      </w:pPr>
      <w:r w:rsidRPr="00850FA9">
        <w:rPr>
          <w:sz w:val="28"/>
          <w:szCs w:val="28"/>
        </w:rPr>
        <w:t>9. Применяемая заявителем система налогообложения (отметить любым знаком):</w:t>
      </w:r>
    </w:p>
    <w:p w:rsidR="0022323F" w:rsidRPr="00850FA9" w:rsidRDefault="0022323F" w:rsidP="0022323F">
      <w:pPr>
        <w:pStyle w:val="msonormalcxspmiddle"/>
        <w:widowControl w:val="0"/>
        <w:numPr>
          <w:ilvl w:val="0"/>
          <w:numId w:val="2"/>
        </w:numPr>
        <w:autoSpaceDE w:val="0"/>
        <w:autoSpaceDN w:val="0"/>
        <w:adjustRightInd w:val="0"/>
        <w:spacing w:before="0" w:beforeAutospacing="0" w:after="0" w:afterAutospacing="0"/>
        <w:ind w:left="0" w:firstLine="0"/>
        <w:contextualSpacing/>
        <w:rPr>
          <w:sz w:val="28"/>
          <w:szCs w:val="28"/>
        </w:rPr>
      </w:pPr>
      <w:r>
        <w:rPr>
          <w:sz w:val="28"/>
          <w:szCs w:val="28"/>
        </w:rPr>
        <w:t>о</w:t>
      </w:r>
      <w:r w:rsidRPr="00850FA9">
        <w:rPr>
          <w:sz w:val="28"/>
          <w:szCs w:val="28"/>
        </w:rPr>
        <w:t xml:space="preserve">бщая </w:t>
      </w:r>
      <w:r>
        <w:rPr>
          <w:sz w:val="28"/>
          <w:szCs w:val="28"/>
        </w:rPr>
        <w:t xml:space="preserve">система налогообложения </w:t>
      </w:r>
      <w:r>
        <w:rPr>
          <w:sz w:val="28"/>
          <w:szCs w:val="28"/>
          <w:lang w:val="en-US"/>
        </w:rPr>
        <w:t>(</w:t>
      </w:r>
      <w:r>
        <w:rPr>
          <w:sz w:val="28"/>
          <w:szCs w:val="28"/>
        </w:rPr>
        <w:t>ОСН</w:t>
      </w:r>
      <w:r>
        <w:rPr>
          <w:sz w:val="28"/>
          <w:szCs w:val="28"/>
          <w:lang w:val="en-US"/>
        </w:rPr>
        <w:t>)</w:t>
      </w:r>
    </w:p>
    <w:p w:rsidR="0022323F" w:rsidRDefault="0022323F" w:rsidP="0022323F">
      <w:pPr>
        <w:pStyle w:val="msonormalcxspmiddlecxspmiddle"/>
        <w:widowControl w:val="0"/>
        <w:numPr>
          <w:ilvl w:val="0"/>
          <w:numId w:val="2"/>
        </w:numPr>
        <w:autoSpaceDE w:val="0"/>
        <w:autoSpaceDN w:val="0"/>
        <w:adjustRightInd w:val="0"/>
        <w:spacing w:before="0" w:beforeAutospacing="0" w:after="0" w:afterAutospacing="0"/>
        <w:ind w:left="0" w:firstLine="0"/>
        <w:contextualSpacing/>
        <w:rPr>
          <w:sz w:val="28"/>
          <w:szCs w:val="28"/>
        </w:rPr>
      </w:pPr>
      <w:r w:rsidRPr="00850FA9">
        <w:rPr>
          <w:sz w:val="28"/>
          <w:szCs w:val="28"/>
        </w:rPr>
        <w:t xml:space="preserve">упрощенная </w:t>
      </w:r>
      <w:r>
        <w:rPr>
          <w:sz w:val="28"/>
          <w:szCs w:val="28"/>
        </w:rPr>
        <w:t xml:space="preserve">система налогообложения </w:t>
      </w:r>
      <w:r w:rsidRPr="00850FA9">
        <w:rPr>
          <w:sz w:val="28"/>
          <w:szCs w:val="28"/>
        </w:rPr>
        <w:t>(УСН)</w:t>
      </w:r>
    </w:p>
    <w:p w:rsidR="0022323F" w:rsidRPr="00850FA9" w:rsidRDefault="0022323F" w:rsidP="0022323F">
      <w:pPr>
        <w:pStyle w:val="msonormalcxspmiddlecxspmiddle"/>
        <w:widowControl w:val="0"/>
        <w:numPr>
          <w:ilvl w:val="0"/>
          <w:numId w:val="2"/>
        </w:numPr>
        <w:autoSpaceDE w:val="0"/>
        <w:autoSpaceDN w:val="0"/>
        <w:adjustRightInd w:val="0"/>
        <w:spacing w:before="0" w:beforeAutospacing="0" w:after="0" w:afterAutospacing="0"/>
        <w:ind w:left="0" w:firstLine="0"/>
        <w:contextualSpacing/>
        <w:rPr>
          <w:sz w:val="28"/>
          <w:szCs w:val="28"/>
        </w:rPr>
      </w:pPr>
      <w:r>
        <w:rPr>
          <w:sz w:val="28"/>
          <w:szCs w:val="28"/>
        </w:rPr>
        <w:t>автоматическая упрощенная система налогообложения (АУСН)</w:t>
      </w:r>
    </w:p>
    <w:p w:rsidR="0022323F" w:rsidRPr="00850FA9" w:rsidRDefault="0022323F" w:rsidP="0022323F">
      <w:pPr>
        <w:pStyle w:val="msonormalcxspmiddlecxspmiddle"/>
        <w:widowControl w:val="0"/>
        <w:numPr>
          <w:ilvl w:val="0"/>
          <w:numId w:val="2"/>
        </w:numPr>
        <w:autoSpaceDE w:val="0"/>
        <w:autoSpaceDN w:val="0"/>
        <w:adjustRightInd w:val="0"/>
        <w:spacing w:before="0" w:beforeAutospacing="0" w:after="0" w:afterAutospacing="0"/>
        <w:ind w:left="0" w:firstLine="0"/>
        <w:contextualSpacing/>
        <w:rPr>
          <w:sz w:val="28"/>
          <w:szCs w:val="28"/>
        </w:rPr>
      </w:pPr>
      <w:r w:rsidRPr="00850FA9">
        <w:rPr>
          <w:sz w:val="28"/>
          <w:szCs w:val="28"/>
        </w:rPr>
        <w:t>патентная</w:t>
      </w:r>
      <w:r>
        <w:rPr>
          <w:sz w:val="28"/>
          <w:szCs w:val="28"/>
        </w:rPr>
        <w:t xml:space="preserve"> система налогообложения</w:t>
      </w:r>
      <w:r w:rsidRPr="00850FA9">
        <w:rPr>
          <w:sz w:val="28"/>
          <w:szCs w:val="28"/>
        </w:rPr>
        <w:t xml:space="preserve"> (ПСН)</w:t>
      </w:r>
    </w:p>
    <w:p w:rsidR="0022323F" w:rsidRDefault="0022323F" w:rsidP="0022323F">
      <w:pPr>
        <w:pStyle w:val="msonormalcxspmiddlecxsplast"/>
        <w:widowControl w:val="0"/>
        <w:numPr>
          <w:ilvl w:val="0"/>
          <w:numId w:val="2"/>
        </w:numPr>
        <w:autoSpaceDE w:val="0"/>
        <w:autoSpaceDN w:val="0"/>
        <w:adjustRightInd w:val="0"/>
        <w:spacing w:before="0" w:beforeAutospacing="0" w:after="0" w:afterAutospacing="0"/>
        <w:ind w:left="0" w:firstLine="0"/>
        <w:contextualSpacing/>
        <w:rPr>
          <w:sz w:val="28"/>
          <w:szCs w:val="28"/>
        </w:rPr>
      </w:pPr>
      <w:r w:rsidRPr="00850FA9">
        <w:rPr>
          <w:sz w:val="28"/>
          <w:szCs w:val="28"/>
        </w:rPr>
        <w:t>единый сельскохозяйственный налог (ЕСХН)</w:t>
      </w:r>
    </w:p>
    <w:p w:rsidR="0022323F" w:rsidRPr="00850FA9" w:rsidRDefault="0022323F" w:rsidP="0022323F">
      <w:pPr>
        <w:pStyle w:val="msonormalcxspmiddlecxsplast"/>
        <w:widowControl w:val="0"/>
        <w:numPr>
          <w:ilvl w:val="0"/>
          <w:numId w:val="2"/>
        </w:numPr>
        <w:autoSpaceDE w:val="0"/>
        <w:autoSpaceDN w:val="0"/>
        <w:adjustRightInd w:val="0"/>
        <w:spacing w:before="0" w:beforeAutospacing="0" w:after="0" w:afterAutospacing="0"/>
        <w:ind w:left="0" w:firstLine="0"/>
        <w:contextualSpacing/>
        <w:rPr>
          <w:sz w:val="28"/>
          <w:szCs w:val="28"/>
        </w:rPr>
      </w:pPr>
      <w:r>
        <w:rPr>
          <w:sz w:val="28"/>
          <w:szCs w:val="28"/>
        </w:rPr>
        <w:t>налог на профессиональный доход (НПД)</w:t>
      </w:r>
    </w:p>
    <w:p w:rsidR="0022323F" w:rsidRPr="00850FA9" w:rsidRDefault="0022323F" w:rsidP="0022323F">
      <w:pPr>
        <w:widowControl w:val="0"/>
        <w:jc w:val="both"/>
        <w:rPr>
          <w:sz w:val="28"/>
          <w:szCs w:val="28"/>
        </w:rPr>
      </w:pPr>
      <w:r w:rsidRPr="00850FA9">
        <w:rPr>
          <w:sz w:val="28"/>
          <w:szCs w:val="28"/>
        </w:rPr>
        <w:t xml:space="preserve">10. Договор на осуществление затрат, подлежащих субсидированию: </w:t>
      </w:r>
    </w:p>
    <w:p w:rsidR="0022323F" w:rsidRPr="00850FA9" w:rsidRDefault="0022323F" w:rsidP="0022323F">
      <w:pPr>
        <w:widowControl w:val="0"/>
        <w:jc w:val="both"/>
        <w:rPr>
          <w:sz w:val="28"/>
          <w:szCs w:val="28"/>
        </w:rPr>
      </w:pPr>
      <w:r w:rsidRPr="00850FA9">
        <w:rPr>
          <w:sz w:val="28"/>
          <w:szCs w:val="28"/>
        </w:rPr>
        <w:t>№ _____________ от ___________; № ____________ от ___________; № ____________ от ___________; № ____________ от ___________.</w:t>
      </w:r>
    </w:p>
    <w:p w:rsidR="0022323F" w:rsidRPr="00850FA9" w:rsidRDefault="0022323F" w:rsidP="0022323F">
      <w:pPr>
        <w:widowControl w:val="0"/>
        <w:jc w:val="both"/>
        <w:rPr>
          <w:sz w:val="28"/>
          <w:szCs w:val="28"/>
        </w:rPr>
      </w:pPr>
    </w:p>
    <w:p w:rsidR="0022323F" w:rsidRPr="00850FA9" w:rsidRDefault="0022323F" w:rsidP="0022323F">
      <w:pPr>
        <w:widowControl w:val="0"/>
        <w:jc w:val="both"/>
        <w:rPr>
          <w:color w:val="000000"/>
          <w:sz w:val="28"/>
          <w:szCs w:val="28"/>
        </w:rPr>
      </w:pPr>
      <w:r w:rsidRPr="00850FA9">
        <w:rPr>
          <w:sz w:val="28"/>
          <w:szCs w:val="28"/>
        </w:rPr>
        <w:t xml:space="preserve">11. Размер субсидии прошу установить в соответствии с порядком и условиями предоставления субсидий </w:t>
      </w:r>
      <w:r w:rsidRPr="00850FA9">
        <w:rPr>
          <w:color w:val="000000"/>
          <w:sz w:val="28"/>
          <w:szCs w:val="28"/>
        </w:rPr>
        <w:t>субъектам малого и (или) среднего предпринимательства и самозанятым гражданам на возмещение затрат при осуществлении предпринимательской деятельности.</w:t>
      </w:r>
    </w:p>
    <w:p w:rsidR="0022323F" w:rsidRPr="00850FA9" w:rsidRDefault="0022323F" w:rsidP="0022323F">
      <w:pPr>
        <w:widowControl w:val="0"/>
        <w:jc w:val="both"/>
        <w:rPr>
          <w:sz w:val="28"/>
          <w:szCs w:val="28"/>
          <w:lang w:eastAsia="ko-KR"/>
        </w:rPr>
      </w:pPr>
      <w:r w:rsidRPr="00850FA9">
        <w:rPr>
          <w:sz w:val="28"/>
          <w:szCs w:val="28"/>
        </w:rPr>
        <w:t xml:space="preserve">12. </w:t>
      </w:r>
      <w:r w:rsidRPr="00850FA9">
        <w:rPr>
          <w:sz w:val="28"/>
          <w:szCs w:val="28"/>
          <w:lang w:eastAsia="ko-KR"/>
        </w:rPr>
        <w:t>В случае получения субсидии обязуюсь заключить договор о предоставлении субсидии.</w:t>
      </w:r>
    </w:p>
    <w:p w:rsidR="0022323F" w:rsidRPr="00850FA9" w:rsidRDefault="0022323F" w:rsidP="0022323F">
      <w:pPr>
        <w:widowControl w:val="0"/>
        <w:jc w:val="both"/>
        <w:rPr>
          <w:sz w:val="28"/>
          <w:szCs w:val="28"/>
          <w:lang w:eastAsia="ko-KR"/>
        </w:rPr>
      </w:pPr>
      <w:r w:rsidRPr="00850FA9">
        <w:rPr>
          <w:sz w:val="28"/>
          <w:szCs w:val="28"/>
          <w:lang w:eastAsia="ko-KR"/>
        </w:rPr>
        <w:t>13. Прошу указанную информацию не предоставлять без моего согласия третьим лицам.</w:t>
      </w:r>
    </w:p>
    <w:p w:rsidR="0022323F" w:rsidRDefault="0022323F" w:rsidP="0022323F">
      <w:pPr>
        <w:widowControl w:val="0"/>
        <w:jc w:val="both"/>
        <w:rPr>
          <w:sz w:val="28"/>
          <w:szCs w:val="28"/>
        </w:rPr>
      </w:pPr>
    </w:p>
    <w:p w:rsidR="0022323F" w:rsidRPr="00850FA9" w:rsidRDefault="0022323F" w:rsidP="0022323F">
      <w:pPr>
        <w:widowControl w:val="0"/>
        <w:jc w:val="both"/>
        <w:rPr>
          <w:sz w:val="28"/>
          <w:szCs w:val="28"/>
        </w:rPr>
      </w:pPr>
    </w:p>
    <w:p w:rsidR="0022323F" w:rsidRPr="00850FA9" w:rsidRDefault="0022323F" w:rsidP="0022323F">
      <w:pPr>
        <w:widowControl w:val="0"/>
        <w:jc w:val="both"/>
        <w:rPr>
          <w:sz w:val="28"/>
          <w:szCs w:val="28"/>
        </w:rPr>
      </w:pPr>
      <w:r>
        <w:rPr>
          <w:sz w:val="28"/>
          <w:szCs w:val="28"/>
        </w:rPr>
        <w:t>_____________</w:t>
      </w:r>
      <w:r w:rsidRPr="00850FA9">
        <w:rPr>
          <w:sz w:val="28"/>
          <w:szCs w:val="28"/>
        </w:rPr>
        <w:t>___________________          _____________________</w:t>
      </w:r>
    </w:p>
    <w:p w:rsidR="0022323F" w:rsidRPr="00AF312B" w:rsidRDefault="0022323F" w:rsidP="0022323F">
      <w:pPr>
        <w:widowControl w:val="0"/>
        <w:jc w:val="both"/>
        <w:rPr>
          <w:i/>
          <w:iCs/>
        </w:rPr>
      </w:pPr>
      <w:r w:rsidRPr="00AF312B">
        <w:rPr>
          <w:i/>
          <w:iCs/>
        </w:rPr>
        <w:t>(должность)                         (подпись)                         (расшифровка подписи)</w:t>
      </w:r>
    </w:p>
    <w:p w:rsidR="0022323F" w:rsidRPr="00850FA9" w:rsidRDefault="0022323F" w:rsidP="0022323F">
      <w:pPr>
        <w:widowControl w:val="0"/>
        <w:jc w:val="both"/>
        <w:rPr>
          <w:sz w:val="28"/>
          <w:szCs w:val="28"/>
        </w:rPr>
      </w:pPr>
    </w:p>
    <w:p w:rsidR="0022323F" w:rsidRPr="00850FA9" w:rsidRDefault="0022323F" w:rsidP="0022323F">
      <w:pPr>
        <w:widowControl w:val="0"/>
        <w:jc w:val="both"/>
        <w:rPr>
          <w:sz w:val="28"/>
          <w:szCs w:val="28"/>
        </w:rPr>
      </w:pPr>
      <w:r w:rsidRPr="00850FA9">
        <w:rPr>
          <w:sz w:val="28"/>
          <w:szCs w:val="28"/>
        </w:rPr>
        <w:t>М.П.</w:t>
      </w:r>
    </w:p>
    <w:p w:rsidR="0022323F" w:rsidRPr="00850FA9" w:rsidRDefault="0022323F" w:rsidP="0022323F">
      <w:pPr>
        <w:widowControl w:val="0"/>
        <w:jc w:val="both"/>
        <w:rPr>
          <w:sz w:val="28"/>
          <w:szCs w:val="28"/>
        </w:rPr>
      </w:pPr>
    </w:p>
    <w:p w:rsidR="0022323F" w:rsidRPr="00850FA9" w:rsidRDefault="0022323F" w:rsidP="0022323F">
      <w:pPr>
        <w:widowControl w:val="0"/>
        <w:jc w:val="both"/>
        <w:rPr>
          <w:sz w:val="28"/>
          <w:szCs w:val="28"/>
        </w:rPr>
      </w:pPr>
      <w:r w:rsidRPr="00850FA9">
        <w:rPr>
          <w:sz w:val="28"/>
          <w:szCs w:val="28"/>
        </w:rPr>
        <w:t>"__" _____________ 20__ г.</w:t>
      </w:r>
    </w:p>
    <w:p w:rsidR="0022323F" w:rsidRDefault="0022323F" w:rsidP="0022323F">
      <w:pPr>
        <w:widowControl w:val="0"/>
        <w:jc w:val="both"/>
        <w:outlineLvl w:val="2"/>
        <w:rPr>
          <w:color w:val="000000"/>
          <w:sz w:val="28"/>
          <w:szCs w:val="28"/>
        </w:rPr>
      </w:pPr>
    </w:p>
    <w:p w:rsidR="0022323F" w:rsidRPr="006B6DBF" w:rsidRDefault="0022323F" w:rsidP="0022323F">
      <w:pPr>
        <w:rPr>
          <w:sz w:val="28"/>
          <w:szCs w:val="28"/>
        </w:rPr>
      </w:pPr>
      <w:bookmarkStart w:id="1" w:name="_Hlk93916595"/>
      <w:r w:rsidRPr="006B6DBF">
        <w:rPr>
          <w:sz w:val="28"/>
          <w:szCs w:val="28"/>
        </w:rPr>
        <w:t>К заявлению прилагаются (перечень документов) на________листах:</w:t>
      </w:r>
    </w:p>
    <w:p w:rsidR="0022323F" w:rsidRPr="006B6DBF" w:rsidRDefault="0022323F" w:rsidP="0022323F">
      <w:pPr>
        <w:ind w:firstLine="540"/>
        <w:jc w:val="both"/>
        <w:outlineLvl w:val="2"/>
        <w:rPr>
          <w:sz w:val="28"/>
          <w:szCs w:val="28"/>
        </w:rPr>
      </w:pPr>
      <w:r w:rsidRPr="006B6DBF">
        <w:rPr>
          <w:sz w:val="28"/>
          <w:szCs w:val="28"/>
        </w:rPr>
        <w:t>1.</w:t>
      </w:r>
    </w:p>
    <w:p w:rsidR="00462441" w:rsidRPr="007A4617" w:rsidRDefault="0022323F" w:rsidP="0022323F">
      <w:pPr>
        <w:ind w:firstLine="540"/>
        <w:jc w:val="both"/>
        <w:outlineLvl w:val="2"/>
      </w:pPr>
      <w:r w:rsidRPr="00850FA9">
        <w:rPr>
          <w:sz w:val="28"/>
          <w:szCs w:val="28"/>
        </w:rPr>
        <w:t>2.</w:t>
      </w:r>
    </w:p>
    <w:bookmarkEnd w:id="1"/>
    <w:p w:rsidR="00462441" w:rsidRDefault="00462441" w:rsidP="00462441">
      <w:pPr>
        <w:ind w:firstLine="540"/>
        <w:jc w:val="both"/>
        <w:outlineLvl w:val="2"/>
      </w:pPr>
    </w:p>
    <w:p w:rsidR="00462441" w:rsidRDefault="00462441" w:rsidP="00462441">
      <w:pPr>
        <w:ind w:firstLine="540"/>
        <w:jc w:val="both"/>
        <w:outlineLvl w:val="2"/>
      </w:pPr>
    </w:p>
    <w:p w:rsidR="00462441" w:rsidRDefault="00462441" w:rsidP="00462441">
      <w:pPr>
        <w:ind w:firstLine="540"/>
        <w:jc w:val="both"/>
        <w:outlineLvl w:val="2"/>
      </w:pPr>
    </w:p>
    <w:p w:rsidR="00462441" w:rsidRDefault="00462441" w:rsidP="00462441">
      <w:pPr>
        <w:ind w:firstLine="540"/>
        <w:jc w:val="both"/>
        <w:outlineLvl w:val="2"/>
      </w:pPr>
    </w:p>
    <w:p w:rsidR="00462441" w:rsidRDefault="00462441" w:rsidP="00462441">
      <w:pPr>
        <w:ind w:firstLine="540"/>
        <w:jc w:val="both"/>
        <w:outlineLvl w:val="2"/>
      </w:pPr>
    </w:p>
    <w:p w:rsidR="00462441" w:rsidRDefault="00462441" w:rsidP="00462441">
      <w:pPr>
        <w:overflowPunct/>
        <w:jc w:val="both"/>
        <w:rPr>
          <w:sz w:val="26"/>
          <w:szCs w:val="26"/>
          <w:lang w:eastAsia="en-US"/>
        </w:rPr>
      </w:pPr>
    </w:p>
    <w:p w:rsidR="00462441" w:rsidRDefault="00462441" w:rsidP="00462441">
      <w:pPr>
        <w:overflowPunct/>
        <w:jc w:val="both"/>
        <w:rPr>
          <w:sz w:val="26"/>
          <w:szCs w:val="26"/>
          <w:lang w:eastAsia="en-US"/>
        </w:rPr>
      </w:pPr>
    </w:p>
    <w:p w:rsidR="00262B8D" w:rsidRDefault="00262B8D" w:rsidP="00462441">
      <w:pPr>
        <w:overflowPunct/>
        <w:jc w:val="both"/>
        <w:rPr>
          <w:sz w:val="26"/>
          <w:szCs w:val="26"/>
          <w:lang w:eastAsia="en-US"/>
        </w:rPr>
      </w:pPr>
    </w:p>
    <w:p w:rsidR="00262B8D" w:rsidRDefault="00262B8D" w:rsidP="00462441">
      <w:pPr>
        <w:overflowPunct/>
        <w:jc w:val="both"/>
        <w:rPr>
          <w:sz w:val="26"/>
          <w:szCs w:val="26"/>
          <w:lang w:eastAsia="en-US"/>
        </w:rPr>
      </w:pPr>
    </w:p>
    <w:p w:rsidR="00D17794" w:rsidRPr="008F4DEC" w:rsidRDefault="00D17794" w:rsidP="00D17794">
      <w:pPr>
        <w:jc w:val="right"/>
        <w:rPr>
          <w:sz w:val="28"/>
          <w:szCs w:val="28"/>
          <w:lang w:eastAsia="en-US"/>
        </w:rPr>
      </w:pPr>
      <w:r w:rsidRPr="008F4DEC">
        <w:rPr>
          <w:sz w:val="28"/>
          <w:szCs w:val="28"/>
          <w:lang w:eastAsia="en-US"/>
        </w:rPr>
        <w:lastRenderedPageBreak/>
        <w:t xml:space="preserve">Приложение </w:t>
      </w:r>
      <w:r>
        <w:rPr>
          <w:sz w:val="28"/>
          <w:szCs w:val="28"/>
          <w:lang w:eastAsia="en-US"/>
        </w:rPr>
        <w:t>№ 2</w:t>
      </w:r>
      <w:r w:rsidRPr="008F4DEC">
        <w:rPr>
          <w:sz w:val="28"/>
          <w:szCs w:val="28"/>
          <w:lang w:eastAsia="en-US"/>
        </w:rPr>
        <w:t xml:space="preserve"> к постановлению </w:t>
      </w:r>
    </w:p>
    <w:p w:rsidR="00D17794" w:rsidRPr="008F4DEC" w:rsidRDefault="00D17794" w:rsidP="00D17794">
      <w:pPr>
        <w:jc w:val="right"/>
        <w:rPr>
          <w:sz w:val="28"/>
          <w:szCs w:val="28"/>
          <w:lang w:eastAsia="en-US"/>
        </w:rPr>
      </w:pPr>
      <w:r w:rsidRPr="008F4DEC">
        <w:rPr>
          <w:sz w:val="28"/>
          <w:szCs w:val="28"/>
          <w:lang w:eastAsia="en-US"/>
        </w:rPr>
        <w:t>администрации Саянского района</w:t>
      </w:r>
    </w:p>
    <w:p w:rsidR="00D17794" w:rsidRPr="008F4DEC" w:rsidRDefault="00D17794" w:rsidP="00D17794">
      <w:pPr>
        <w:jc w:val="right"/>
        <w:rPr>
          <w:sz w:val="28"/>
          <w:szCs w:val="28"/>
          <w:lang w:eastAsia="en-US"/>
        </w:rPr>
      </w:pPr>
      <w:r w:rsidRPr="008F4DEC">
        <w:rPr>
          <w:sz w:val="28"/>
          <w:szCs w:val="28"/>
          <w:lang w:eastAsia="en-US"/>
        </w:rPr>
        <w:t xml:space="preserve">от </w:t>
      </w:r>
      <w:r w:rsidR="003121F2">
        <w:rPr>
          <w:sz w:val="28"/>
          <w:szCs w:val="28"/>
          <w:lang w:eastAsia="en-US"/>
        </w:rPr>
        <w:t>15.03.2022</w:t>
      </w:r>
      <w:r w:rsidRPr="008F4DEC">
        <w:rPr>
          <w:sz w:val="28"/>
          <w:szCs w:val="28"/>
          <w:lang w:eastAsia="en-US"/>
        </w:rPr>
        <w:t xml:space="preserve">№ </w:t>
      </w:r>
      <w:r w:rsidR="003121F2">
        <w:rPr>
          <w:sz w:val="28"/>
          <w:szCs w:val="28"/>
          <w:lang w:eastAsia="en-US"/>
        </w:rPr>
        <w:t>109-п</w:t>
      </w:r>
    </w:p>
    <w:p w:rsidR="00D5209D" w:rsidRDefault="00D5209D" w:rsidP="00462441">
      <w:pPr>
        <w:overflowPunct/>
        <w:jc w:val="both"/>
        <w:rPr>
          <w:sz w:val="26"/>
          <w:szCs w:val="26"/>
          <w:lang w:eastAsia="en-US"/>
        </w:rPr>
      </w:pPr>
    </w:p>
    <w:p w:rsidR="00462441" w:rsidRPr="0007154E" w:rsidRDefault="00462441" w:rsidP="00D5209D">
      <w:pPr>
        <w:overflowPunct/>
        <w:jc w:val="right"/>
        <w:outlineLvl w:val="1"/>
        <w:rPr>
          <w:bCs/>
          <w:sz w:val="28"/>
          <w:szCs w:val="28"/>
        </w:rPr>
      </w:pPr>
      <w:r w:rsidRPr="0007154E">
        <w:rPr>
          <w:bCs/>
          <w:sz w:val="28"/>
          <w:szCs w:val="28"/>
        </w:rPr>
        <w:t xml:space="preserve">Приложение </w:t>
      </w:r>
      <w:r w:rsidR="00D5209D" w:rsidRPr="0007154E">
        <w:rPr>
          <w:bCs/>
          <w:sz w:val="28"/>
          <w:szCs w:val="28"/>
        </w:rPr>
        <w:t>№</w:t>
      </w:r>
      <w:r w:rsidRPr="0007154E">
        <w:rPr>
          <w:bCs/>
          <w:sz w:val="28"/>
          <w:szCs w:val="28"/>
        </w:rPr>
        <w:t xml:space="preserve"> 2</w:t>
      </w:r>
    </w:p>
    <w:p w:rsidR="00D5209D" w:rsidRPr="0007154E" w:rsidRDefault="00462441" w:rsidP="00462441">
      <w:pPr>
        <w:overflowPunct/>
        <w:jc w:val="right"/>
        <w:rPr>
          <w:bCs/>
          <w:sz w:val="28"/>
          <w:szCs w:val="28"/>
        </w:rPr>
      </w:pPr>
      <w:r w:rsidRPr="0007154E">
        <w:rPr>
          <w:bCs/>
          <w:sz w:val="28"/>
          <w:szCs w:val="28"/>
        </w:rPr>
        <w:t>к Административному регламенту</w:t>
      </w:r>
    </w:p>
    <w:p w:rsidR="00462441" w:rsidRPr="0007154E" w:rsidRDefault="00462441" w:rsidP="00462441">
      <w:pPr>
        <w:overflowPunct/>
        <w:jc w:val="right"/>
        <w:rPr>
          <w:bCs/>
          <w:sz w:val="28"/>
          <w:szCs w:val="28"/>
        </w:rPr>
      </w:pPr>
      <w:r w:rsidRPr="0007154E">
        <w:rPr>
          <w:bCs/>
          <w:sz w:val="28"/>
          <w:szCs w:val="28"/>
        </w:rPr>
        <w:t>предоставления муниципальнойуслуги по оказанию</w:t>
      </w:r>
    </w:p>
    <w:p w:rsidR="00D5209D" w:rsidRPr="0007154E" w:rsidRDefault="00462441" w:rsidP="00D5209D">
      <w:pPr>
        <w:overflowPunct/>
        <w:jc w:val="right"/>
        <w:rPr>
          <w:bCs/>
          <w:sz w:val="28"/>
          <w:szCs w:val="28"/>
        </w:rPr>
      </w:pPr>
      <w:r w:rsidRPr="0007154E">
        <w:rPr>
          <w:bCs/>
          <w:sz w:val="28"/>
          <w:szCs w:val="28"/>
        </w:rPr>
        <w:t xml:space="preserve">финансовой поддержкив виде </w:t>
      </w:r>
      <w:r w:rsidR="00D5209D" w:rsidRPr="0007154E">
        <w:rPr>
          <w:bCs/>
          <w:sz w:val="28"/>
          <w:szCs w:val="28"/>
        </w:rPr>
        <w:t>субсидий субъектам малого и среднегопредпринимательства на реализацию инвестиционных проектов в приоритетных отраслях</w:t>
      </w:r>
    </w:p>
    <w:p w:rsidR="00462441" w:rsidRPr="0007154E" w:rsidRDefault="00462441" w:rsidP="00462441">
      <w:pPr>
        <w:overflowPunct/>
        <w:jc w:val="right"/>
        <w:rPr>
          <w:sz w:val="26"/>
          <w:szCs w:val="26"/>
          <w:lang w:eastAsia="en-US"/>
        </w:rPr>
      </w:pPr>
    </w:p>
    <w:p w:rsidR="006C1C5C" w:rsidRPr="006B6DBF" w:rsidRDefault="006C1C5C" w:rsidP="00D5209D">
      <w:pPr>
        <w:jc w:val="center"/>
        <w:outlineLvl w:val="1"/>
        <w:rPr>
          <w:sz w:val="28"/>
          <w:szCs w:val="28"/>
        </w:rPr>
      </w:pPr>
      <w:r w:rsidRPr="006B6DBF">
        <w:rPr>
          <w:sz w:val="28"/>
          <w:szCs w:val="28"/>
        </w:rPr>
        <w:t>Заявление</w:t>
      </w:r>
    </w:p>
    <w:p w:rsidR="006C1C5C" w:rsidRPr="006B6DBF" w:rsidRDefault="006C1C5C" w:rsidP="006C1C5C">
      <w:pPr>
        <w:jc w:val="center"/>
        <w:rPr>
          <w:sz w:val="28"/>
          <w:szCs w:val="28"/>
        </w:rPr>
      </w:pPr>
      <w:r w:rsidRPr="006B6DBF">
        <w:rPr>
          <w:sz w:val="28"/>
          <w:szCs w:val="28"/>
        </w:rPr>
        <w:t>о предоставлении субсидии</w:t>
      </w:r>
    </w:p>
    <w:p w:rsidR="006C1C5C" w:rsidRPr="006B6DBF" w:rsidRDefault="006C1C5C" w:rsidP="006C1C5C">
      <w:pPr>
        <w:rPr>
          <w:sz w:val="28"/>
          <w:szCs w:val="28"/>
        </w:rPr>
      </w:pPr>
    </w:p>
    <w:p w:rsidR="006C1C5C" w:rsidRDefault="006C1C5C" w:rsidP="00D5209D">
      <w:pPr>
        <w:ind w:firstLine="708"/>
        <w:rPr>
          <w:sz w:val="28"/>
          <w:szCs w:val="28"/>
        </w:rPr>
      </w:pPr>
      <w:r w:rsidRPr="006B6DBF">
        <w:rPr>
          <w:sz w:val="28"/>
          <w:szCs w:val="28"/>
        </w:rPr>
        <w:t xml:space="preserve">Прошу предоставить </w:t>
      </w:r>
      <w:r w:rsidR="00D5209D">
        <w:rPr>
          <w:sz w:val="28"/>
          <w:szCs w:val="28"/>
        </w:rPr>
        <w:t>_</w:t>
      </w:r>
      <w:r w:rsidRPr="006B6DBF">
        <w:rPr>
          <w:sz w:val="28"/>
          <w:szCs w:val="28"/>
        </w:rPr>
        <w:t>____________________________________________</w:t>
      </w:r>
    </w:p>
    <w:p w:rsidR="00D5209D" w:rsidRPr="006B6DBF" w:rsidRDefault="00D5209D" w:rsidP="00D5209D">
      <w:pPr>
        <w:rPr>
          <w:sz w:val="28"/>
          <w:szCs w:val="28"/>
        </w:rPr>
      </w:pPr>
      <w:r>
        <w:rPr>
          <w:sz w:val="28"/>
          <w:szCs w:val="28"/>
        </w:rPr>
        <w:t>____________________________________________________________________</w:t>
      </w:r>
    </w:p>
    <w:p w:rsidR="006C1C5C" w:rsidRPr="00D5209D" w:rsidRDefault="006C1C5C" w:rsidP="006C1C5C">
      <w:pPr>
        <w:rPr>
          <w:i/>
          <w:iCs/>
        </w:rPr>
      </w:pPr>
      <w:r w:rsidRPr="00D5209D">
        <w:rPr>
          <w:i/>
          <w:iCs/>
        </w:rPr>
        <w:t>(полное наименование заявителя)</w:t>
      </w:r>
    </w:p>
    <w:p w:rsidR="006C1C5C" w:rsidRDefault="006C1C5C" w:rsidP="00375706">
      <w:pPr>
        <w:jc w:val="both"/>
        <w:rPr>
          <w:sz w:val="28"/>
          <w:szCs w:val="28"/>
        </w:rPr>
      </w:pPr>
      <w:r w:rsidRPr="00230AA5">
        <w:rPr>
          <w:bCs/>
          <w:sz w:val="28"/>
          <w:szCs w:val="28"/>
        </w:rPr>
        <w:t>субсидий субъектам малого и среднего предпринимательства на реализацию инвестиционных проектов в приоритетных отраслях</w:t>
      </w:r>
    </w:p>
    <w:p w:rsidR="006C1C5C" w:rsidRPr="00850FA9" w:rsidRDefault="006C1C5C" w:rsidP="006C1C5C">
      <w:pPr>
        <w:widowControl w:val="0"/>
        <w:rPr>
          <w:sz w:val="28"/>
          <w:szCs w:val="28"/>
        </w:rPr>
      </w:pPr>
      <w:r w:rsidRPr="00850FA9">
        <w:rPr>
          <w:sz w:val="28"/>
          <w:szCs w:val="28"/>
        </w:rPr>
        <w:t>1. Информация о заявителе:</w:t>
      </w:r>
    </w:p>
    <w:p w:rsidR="006C1C5C" w:rsidRPr="00850FA9" w:rsidRDefault="006C1C5C" w:rsidP="006C1C5C">
      <w:pPr>
        <w:widowControl w:val="0"/>
        <w:rPr>
          <w:sz w:val="28"/>
          <w:szCs w:val="28"/>
        </w:rPr>
      </w:pPr>
      <w:r w:rsidRPr="00850FA9">
        <w:rPr>
          <w:sz w:val="28"/>
          <w:szCs w:val="28"/>
        </w:rPr>
        <w:t>Юридический адрес: __________________________________________________________________</w:t>
      </w:r>
    </w:p>
    <w:p w:rsidR="006C1C5C" w:rsidRPr="00850FA9" w:rsidRDefault="006C1C5C" w:rsidP="006C1C5C">
      <w:pPr>
        <w:widowControl w:val="0"/>
        <w:rPr>
          <w:sz w:val="28"/>
          <w:szCs w:val="28"/>
        </w:rPr>
      </w:pPr>
      <w:r w:rsidRPr="00850FA9">
        <w:rPr>
          <w:sz w:val="28"/>
          <w:szCs w:val="28"/>
        </w:rPr>
        <w:t>Телефон, факс, e-mail __________________________________________________________________</w:t>
      </w:r>
    </w:p>
    <w:p w:rsidR="006C1C5C" w:rsidRPr="00850FA9" w:rsidRDefault="006C1C5C" w:rsidP="006C1C5C">
      <w:pPr>
        <w:widowControl w:val="0"/>
        <w:rPr>
          <w:sz w:val="28"/>
          <w:szCs w:val="28"/>
        </w:rPr>
      </w:pPr>
      <w:r w:rsidRPr="00850FA9">
        <w:rPr>
          <w:sz w:val="28"/>
          <w:szCs w:val="28"/>
        </w:rPr>
        <w:t>ИНН/КПП __________________________________________________________________</w:t>
      </w:r>
    </w:p>
    <w:p w:rsidR="006C1C5C" w:rsidRPr="00850FA9" w:rsidRDefault="006C1C5C" w:rsidP="006C1C5C">
      <w:pPr>
        <w:widowControl w:val="0"/>
        <w:rPr>
          <w:sz w:val="28"/>
          <w:szCs w:val="28"/>
        </w:rPr>
      </w:pPr>
      <w:r w:rsidRPr="00850FA9">
        <w:rPr>
          <w:sz w:val="28"/>
          <w:szCs w:val="28"/>
        </w:rPr>
        <w:t>Банковские реквизиты: __________________________________________________________________</w:t>
      </w:r>
    </w:p>
    <w:p w:rsidR="006C1C5C" w:rsidRPr="00850FA9" w:rsidRDefault="006C1C5C" w:rsidP="006C1C5C">
      <w:pPr>
        <w:widowControl w:val="0"/>
        <w:jc w:val="both"/>
        <w:rPr>
          <w:sz w:val="28"/>
          <w:szCs w:val="28"/>
        </w:rPr>
      </w:pPr>
      <w:r w:rsidRPr="00850FA9">
        <w:rPr>
          <w:sz w:val="28"/>
          <w:szCs w:val="28"/>
        </w:rPr>
        <w:t>2. Являюсь участником соглашений о разделе продукции: ________________</w:t>
      </w:r>
    </w:p>
    <w:p w:rsidR="006C1C5C" w:rsidRPr="00AF312B" w:rsidRDefault="006C1C5C" w:rsidP="006C1C5C">
      <w:pPr>
        <w:widowControl w:val="0"/>
        <w:rPr>
          <w:i/>
          <w:iCs/>
        </w:rPr>
      </w:pPr>
      <w:r w:rsidRPr="00AF312B">
        <w:rPr>
          <w:i/>
          <w:iCs/>
        </w:rPr>
        <w:t>(да/нет)</w:t>
      </w:r>
    </w:p>
    <w:p w:rsidR="006C1C5C" w:rsidRPr="00850FA9" w:rsidRDefault="006C1C5C" w:rsidP="006C1C5C">
      <w:pPr>
        <w:widowControl w:val="0"/>
        <w:jc w:val="both"/>
        <w:rPr>
          <w:sz w:val="28"/>
          <w:szCs w:val="28"/>
        </w:rPr>
      </w:pPr>
      <w:r w:rsidRPr="00850FA9">
        <w:rPr>
          <w:sz w:val="28"/>
          <w:szCs w:val="28"/>
        </w:rPr>
        <w:t>3. Являюсь профессиональным участником рынка ценных бумаг: ________________</w:t>
      </w:r>
    </w:p>
    <w:p w:rsidR="006C1C5C" w:rsidRPr="00AF312B" w:rsidRDefault="006C1C5C" w:rsidP="006C1C5C">
      <w:pPr>
        <w:widowControl w:val="0"/>
        <w:rPr>
          <w:i/>
          <w:iCs/>
        </w:rPr>
      </w:pPr>
      <w:r w:rsidRPr="00AF312B">
        <w:rPr>
          <w:i/>
          <w:iCs/>
        </w:rPr>
        <w:t>(да/нет)</w:t>
      </w:r>
    </w:p>
    <w:p w:rsidR="006C1C5C" w:rsidRPr="00850FA9" w:rsidRDefault="006C1C5C" w:rsidP="006C1C5C">
      <w:pPr>
        <w:widowControl w:val="0"/>
        <w:jc w:val="both"/>
        <w:rPr>
          <w:sz w:val="28"/>
          <w:szCs w:val="28"/>
        </w:rPr>
      </w:pPr>
      <w:r w:rsidRPr="00850FA9">
        <w:rPr>
          <w:sz w:val="28"/>
          <w:szCs w:val="28"/>
        </w:rPr>
        <w:t>4. Осуществляю производство и реализацию подакцизных товаров: ________________</w:t>
      </w:r>
    </w:p>
    <w:p w:rsidR="006C1C5C" w:rsidRPr="00AF312B" w:rsidRDefault="006C1C5C" w:rsidP="006C1C5C">
      <w:pPr>
        <w:widowControl w:val="0"/>
        <w:rPr>
          <w:i/>
          <w:iCs/>
        </w:rPr>
      </w:pPr>
      <w:r w:rsidRPr="00AF312B">
        <w:rPr>
          <w:i/>
          <w:iCs/>
        </w:rPr>
        <w:t>(да/нет)</w:t>
      </w:r>
    </w:p>
    <w:p w:rsidR="006C1C5C" w:rsidRPr="00850FA9" w:rsidRDefault="006C1C5C" w:rsidP="006C1C5C">
      <w:pPr>
        <w:widowControl w:val="0"/>
        <w:jc w:val="both"/>
        <w:rPr>
          <w:sz w:val="28"/>
          <w:szCs w:val="28"/>
        </w:rPr>
      </w:pPr>
      <w:r w:rsidRPr="00850FA9">
        <w:rPr>
          <w:sz w:val="28"/>
          <w:szCs w:val="28"/>
        </w:rPr>
        <w:t xml:space="preserve">5. Осуществляю добычу и реализацию полезных ископаемых, за исключением общераспространенных полезных ископаемых: ________________ </w:t>
      </w:r>
    </w:p>
    <w:p w:rsidR="006C1C5C" w:rsidRPr="00AF312B" w:rsidRDefault="006C1C5C" w:rsidP="006C1C5C">
      <w:pPr>
        <w:widowControl w:val="0"/>
        <w:rPr>
          <w:i/>
          <w:iCs/>
          <w:sz w:val="28"/>
          <w:szCs w:val="28"/>
        </w:rPr>
      </w:pPr>
      <w:r w:rsidRPr="00AF312B">
        <w:rPr>
          <w:i/>
          <w:iCs/>
        </w:rPr>
        <w:t>(да/нет)</w:t>
      </w:r>
    </w:p>
    <w:p w:rsidR="006C1C5C" w:rsidRPr="00850FA9" w:rsidRDefault="006C1C5C" w:rsidP="006C1C5C">
      <w:pPr>
        <w:widowControl w:val="0"/>
        <w:jc w:val="both"/>
        <w:rPr>
          <w:sz w:val="28"/>
          <w:szCs w:val="28"/>
        </w:rPr>
      </w:pPr>
      <w:r w:rsidRPr="00850FA9">
        <w:rPr>
          <w:sz w:val="28"/>
          <w:szCs w:val="28"/>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                                                 </w:t>
      </w:r>
    </w:p>
    <w:p w:rsidR="006C1C5C" w:rsidRPr="00AF312B" w:rsidRDefault="006C1C5C" w:rsidP="006C1C5C">
      <w:pPr>
        <w:widowControl w:val="0"/>
        <w:rPr>
          <w:i/>
          <w:iCs/>
          <w:sz w:val="28"/>
          <w:szCs w:val="28"/>
        </w:rPr>
      </w:pPr>
      <w:r w:rsidRPr="00AF312B">
        <w:rPr>
          <w:i/>
          <w:iCs/>
        </w:rPr>
        <w:t>(да/нет)</w:t>
      </w:r>
    </w:p>
    <w:p w:rsidR="006C1C5C" w:rsidRPr="00850FA9" w:rsidRDefault="006C1C5C" w:rsidP="006C1C5C">
      <w:pPr>
        <w:widowControl w:val="0"/>
        <w:jc w:val="both"/>
        <w:rPr>
          <w:sz w:val="28"/>
          <w:szCs w:val="28"/>
        </w:rPr>
      </w:pPr>
      <w:r w:rsidRPr="00850FA9">
        <w:rPr>
          <w:sz w:val="28"/>
          <w:szCs w:val="28"/>
        </w:rPr>
        <w:lastRenderedPageBreak/>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Федерации:________________ </w:t>
      </w:r>
    </w:p>
    <w:p w:rsidR="006C1C5C" w:rsidRPr="00AF312B" w:rsidRDefault="006C1C5C" w:rsidP="006C1C5C">
      <w:pPr>
        <w:widowControl w:val="0"/>
        <w:rPr>
          <w:i/>
          <w:iCs/>
        </w:rPr>
      </w:pPr>
      <w:r w:rsidRPr="00AF312B">
        <w:rPr>
          <w:i/>
          <w:iCs/>
          <w:sz w:val="28"/>
          <w:szCs w:val="28"/>
        </w:rPr>
        <w:t>(</w:t>
      </w:r>
      <w:r w:rsidRPr="00AF312B">
        <w:rPr>
          <w:i/>
          <w:iCs/>
        </w:rPr>
        <w:t>да/нет)</w:t>
      </w:r>
    </w:p>
    <w:p w:rsidR="006C1C5C" w:rsidRPr="00850FA9" w:rsidRDefault="006C1C5C" w:rsidP="006C1C5C">
      <w:pPr>
        <w:widowControl w:val="0"/>
        <w:jc w:val="both"/>
        <w:rPr>
          <w:sz w:val="28"/>
          <w:szCs w:val="28"/>
        </w:rPr>
      </w:pPr>
      <w:r w:rsidRPr="00850FA9">
        <w:rPr>
          <w:sz w:val="28"/>
          <w:szCs w:val="28"/>
        </w:rPr>
        <w:t>8. Нахожусь в состоянии банкротства, реорганизации,</w:t>
      </w:r>
      <w:r>
        <w:rPr>
          <w:sz w:val="28"/>
          <w:szCs w:val="28"/>
        </w:rPr>
        <w:t xml:space="preserve"> л</w:t>
      </w:r>
      <w:r w:rsidRPr="00850FA9">
        <w:rPr>
          <w:sz w:val="28"/>
          <w:szCs w:val="28"/>
        </w:rPr>
        <w:t>иквидации:________</w:t>
      </w:r>
    </w:p>
    <w:p w:rsidR="006C1C5C" w:rsidRPr="00AF312B" w:rsidRDefault="006C1C5C" w:rsidP="006C1C5C">
      <w:pPr>
        <w:widowControl w:val="0"/>
        <w:rPr>
          <w:i/>
          <w:iCs/>
        </w:rPr>
      </w:pPr>
      <w:r w:rsidRPr="00AF312B">
        <w:rPr>
          <w:i/>
          <w:iCs/>
        </w:rPr>
        <w:t>(да/нет)</w:t>
      </w:r>
    </w:p>
    <w:p w:rsidR="006C1C5C" w:rsidRPr="00850FA9" w:rsidRDefault="006C1C5C" w:rsidP="006C1C5C">
      <w:pPr>
        <w:widowControl w:val="0"/>
        <w:jc w:val="both"/>
        <w:rPr>
          <w:sz w:val="28"/>
          <w:szCs w:val="28"/>
        </w:rPr>
      </w:pPr>
      <w:r w:rsidRPr="00850FA9">
        <w:rPr>
          <w:sz w:val="28"/>
          <w:szCs w:val="28"/>
        </w:rPr>
        <w:t>9. Применяемая заявителем система налогообложения (отметить любым знаком):</w:t>
      </w:r>
    </w:p>
    <w:p w:rsidR="006C1C5C" w:rsidRPr="0022323F" w:rsidRDefault="006C1C5C" w:rsidP="006C1C5C">
      <w:pPr>
        <w:pStyle w:val="ConsPlusTitle"/>
        <w:numPr>
          <w:ilvl w:val="0"/>
          <w:numId w:val="2"/>
        </w:numPr>
        <w:ind w:left="0" w:firstLine="0"/>
        <w:contextualSpacing/>
        <w:rPr>
          <w:rFonts w:ascii="Times New Roman" w:hAnsi="Times New Roman" w:cs="Times New Roman"/>
          <w:b w:val="0"/>
          <w:bCs w:val="0"/>
          <w:sz w:val="28"/>
          <w:szCs w:val="28"/>
        </w:rPr>
      </w:pPr>
      <w:r w:rsidRPr="0022323F">
        <w:rPr>
          <w:rFonts w:ascii="Times New Roman" w:hAnsi="Times New Roman" w:cs="Times New Roman"/>
          <w:b w:val="0"/>
          <w:bCs w:val="0"/>
          <w:sz w:val="28"/>
          <w:szCs w:val="28"/>
        </w:rPr>
        <w:t xml:space="preserve">общая система налогообложения </w:t>
      </w:r>
      <w:r w:rsidRPr="0022323F">
        <w:rPr>
          <w:rFonts w:ascii="Times New Roman" w:hAnsi="Times New Roman" w:cs="Times New Roman"/>
          <w:b w:val="0"/>
          <w:bCs w:val="0"/>
          <w:sz w:val="28"/>
          <w:szCs w:val="28"/>
          <w:lang w:val="en-US"/>
        </w:rPr>
        <w:t>(</w:t>
      </w:r>
      <w:r w:rsidRPr="0022323F">
        <w:rPr>
          <w:rFonts w:ascii="Times New Roman" w:hAnsi="Times New Roman" w:cs="Times New Roman"/>
          <w:b w:val="0"/>
          <w:bCs w:val="0"/>
          <w:sz w:val="28"/>
          <w:szCs w:val="28"/>
        </w:rPr>
        <w:t>ОСН</w:t>
      </w:r>
      <w:r w:rsidRPr="0022323F">
        <w:rPr>
          <w:rFonts w:ascii="Times New Roman" w:hAnsi="Times New Roman" w:cs="Times New Roman"/>
          <w:b w:val="0"/>
          <w:bCs w:val="0"/>
          <w:sz w:val="28"/>
          <w:szCs w:val="28"/>
          <w:lang w:val="en-US"/>
        </w:rPr>
        <w:t>)</w:t>
      </w:r>
    </w:p>
    <w:p w:rsidR="006C1C5C" w:rsidRDefault="006C1C5C" w:rsidP="006C1C5C">
      <w:pPr>
        <w:pStyle w:val="a5"/>
        <w:widowControl w:val="0"/>
        <w:numPr>
          <w:ilvl w:val="0"/>
          <w:numId w:val="2"/>
        </w:numPr>
        <w:ind w:left="0" w:firstLine="0"/>
        <w:rPr>
          <w:sz w:val="28"/>
          <w:szCs w:val="28"/>
        </w:rPr>
      </w:pPr>
      <w:r w:rsidRPr="00850FA9">
        <w:rPr>
          <w:sz w:val="28"/>
          <w:szCs w:val="28"/>
        </w:rPr>
        <w:t xml:space="preserve">упрощенная </w:t>
      </w:r>
      <w:r>
        <w:rPr>
          <w:sz w:val="28"/>
          <w:szCs w:val="28"/>
        </w:rPr>
        <w:t xml:space="preserve">система налогообложения </w:t>
      </w:r>
      <w:r w:rsidRPr="00850FA9">
        <w:rPr>
          <w:sz w:val="28"/>
          <w:szCs w:val="28"/>
        </w:rPr>
        <w:t>(УСН)</w:t>
      </w:r>
    </w:p>
    <w:p w:rsidR="006C1C5C" w:rsidRPr="00850FA9" w:rsidRDefault="006C1C5C" w:rsidP="006C1C5C">
      <w:pPr>
        <w:pStyle w:val="a5"/>
        <w:widowControl w:val="0"/>
        <w:numPr>
          <w:ilvl w:val="0"/>
          <w:numId w:val="2"/>
        </w:numPr>
        <w:ind w:left="0" w:firstLine="0"/>
        <w:rPr>
          <w:sz w:val="28"/>
          <w:szCs w:val="28"/>
        </w:rPr>
      </w:pPr>
      <w:r>
        <w:rPr>
          <w:sz w:val="28"/>
          <w:szCs w:val="28"/>
        </w:rPr>
        <w:t>автоматическая упрощенная система налогообложения (АУСН)</w:t>
      </w:r>
    </w:p>
    <w:p w:rsidR="006C1C5C" w:rsidRPr="00850FA9" w:rsidRDefault="006C1C5C" w:rsidP="006C1C5C">
      <w:pPr>
        <w:pStyle w:val="a5"/>
        <w:widowControl w:val="0"/>
        <w:numPr>
          <w:ilvl w:val="0"/>
          <w:numId w:val="2"/>
        </w:numPr>
        <w:ind w:left="0" w:firstLine="0"/>
        <w:rPr>
          <w:sz w:val="28"/>
          <w:szCs w:val="28"/>
        </w:rPr>
      </w:pPr>
      <w:r w:rsidRPr="00850FA9">
        <w:rPr>
          <w:sz w:val="28"/>
          <w:szCs w:val="28"/>
        </w:rPr>
        <w:t>патентная</w:t>
      </w:r>
      <w:r>
        <w:rPr>
          <w:sz w:val="28"/>
          <w:szCs w:val="28"/>
        </w:rPr>
        <w:t xml:space="preserve"> система налогообложения</w:t>
      </w:r>
      <w:r w:rsidRPr="00850FA9">
        <w:rPr>
          <w:sz w:val="28"/>
          <w:szCs w:val="28"/>
        </w:rPr>
        <w:t xml:space="preserve"> (ПСН)</w:t>
      </w:r>
    </w:p>
    <w:p w:rsidR="006C1C5C" w:rsidRDefault="006C1C5C" w:rsidP="006C1C5C">
      <w:pPr>
        <w:pStyle w:val="msonormalcxspmiddle"/>
        <w:widowControl w:val="0"/>
        <w:numPr>
          <w:ilvl w:val="0"/>
          <w:numId w:val="2"/>
        </w:numPr>
        <w:autoSpaceDE w:val="0"/>
        <w:autoSpaceDN w:val="0"/>
        <w:adjustRightInd w:val="0"/>
        <w:spacing w:before="0" w:beforeAutospacing="0" w:after="0" w:afterAutospacing="0"/>
        <w:ind w:left="0" w:firstLine="0"/>
        <w:contextualSpacing/>
        <w:rPr>
          <w:sz w:val="28"/>
          <w:szCs w:val="28"/>
        </w:rPr>
      </w:pPr>
      <w:r w:rsidRPr="00850FA9">
        <w:rPr>
          <w:sz w:val="28"/>
          <w:szCs w:val="28"/>
        </w:rPr>
        <w:t>единый сельскохозяйственный налог (ЕСХН)</w:t>
      </w:r>
    </w:p>
    <w:p w:rsidR="006C1C5C" w:rsidRPr="00850FA9" w:rsidRDefault="006C1C5C" w:rsidP="006C1C5C">
      <w:pPr>
        <w:pStyle w:val="msonormalcxspmiddle"/>
        <w:widowControl w:val="0"/>
        <w:numPr>
          <w:ilvl w:val="0"/>
          <w:numId w:val="2"/>
        </w:numPr>
        <w:autoSpaceDE w:val="0"/>
        <w:autoSpaceDN w:val="0"/>
        <w:adjustRightInd w:val="0"/>
        <w:spacing w:before="0" w:beforeAutospacing="0" w:after="0" w:afterAutospacing="0"/>
        <w:ind w:left="0" w:firstLine="0"/>
        <w:contextualSpacing/>
        <w:rPr>
          <w:sz w:val="28"/>
          <w:szCs w:val="28"/>
        </w:rPr>
      </w:pPr>
      <w:r>
        <w:rPr>
          <w:sz w:val="28"/>
          <w:szCs w:val="28"/>
        </w:rPr>
        <w:t>налог на профессиональный доход (НПД)</w:t>
      </w:r>
    </w:p>
    <w:p w:rsidR="006C1C5C" w:rsidRPr="00850FA9" w:rsidRDefault="006C1C5C" w:rsidP="006C1C5C">
      <w:pPr>
        <w:widowControl w:val="0"/>
        <w:jc w:val="both"/>
        <w:rPr>
          <w:sz w:val="28"/>
          <w:szCs w:val="28"/>
        </w:rPr>
      </w:pPr>
      <w:r w:rsidRPr="00850FA9">
        <w:rPr>
          <w:sz w:val="28"/>
          <w:szCs w:val="28"/>
        </w:rPr>
        <w:t xml:space="preserve">10. Договор на осуществление затрат, подлежащих субсидированию: </w:t>
      </w:r>
    </w:p>
    <w:p w:rsidR="006C1C5C" w:rsidRPr="00850FA9" w:rsidRDefault="006C1C5C" w:rsidP="006C1C5C">
      <w:pPr>
        <w:widowControl w:val="0"/>
        <w:jc w:val="both"/>
        <w:rPr>
          <w:sz w:val="28"/>
          <w:szCs w:val="28"/>
        </w:rPr>
      </w:pPr>
      <w:r w:rsidRPr="00850FA9">
        <w:rPr>
          <w:sz w:val="28"/>
          <w:szCs w:val="28"/>
        </w:rPr>
        <w:t>№ _____________ от ___________; № ____________ от ___________; № ____________ от ___________; № ____________ от ___________.</w:t>
      </w:r>
    </w:p>
    <w:p w:rsidR="006C1C5C" w:rsidRPr="00850FA9" w:rsidRDefault="006C1C5C" w:rsidP="006C1C5C">
      <w:pPr>
        <w:widowControl w:val="0"/>
        <w:jc w:val="both"/>
        <w:rPr>
          <w:sz w:val="28"/>
          <w:szCs w:val="28"/>
        </w:rPr>
      </w:pPr>
    </w:p>
    <w:p w:rsidR="006C1C5C" w:rsidRPr="00850FA9" w:rsidRDefault="006C1C5C" w:rsidP="006C1C5C">
      <w:pPr>
        <w:widowControl w:val="0"/>
        <w:jc w:val="both"/>
        <w:rPr>
          <w:color w:val="000000"/>
          <w:sz w:val="28"/>
          <w:szCs w:val="28"/>
        </w:rPr>
      </w:pPr>
      <w:r w:rsidRPr="00850FA9">
        <w:rPr>
          <w:sz w:val="28"/>
          <w:szCs w:val="28"/>
        </w:rPr>
        <w:t xml:space="preserve">11. Размер субсидии прошу установить в соответствии с порядком и условиями предоставления </w:t>
      </w:r>
      <w:r w:rsidRPr="00230AA5">
        <w:rPr>
          <w:bCs/>
          <w:sz w:val="28"/>
          <w:szCs w:val="28"/>
        </w:rPr>
        <w:t>субсидий субъектам малого и среднего предпринимательства на реализацию инвестиционных проектов в приоритетных отраслях</w:t>
      </w:r>
      <w:r w:rsidRPr="00850FA9">
        <w:rPr>
          <w:color w:val="000000"/>
          <w:sz w:val="28"/>
          <w:szCs w:val="28"/>
        </w:rPr>
        <w:t>.</w:t>
      </w:r>
    </w:p>
    <w:p w:rsidR="006C1C5C" w:rsidRPr="00850FA9" w:rsidRDefault="006C1C5C" w:rsidP="006C1C5C">
      <w:pPr>
        <w:widowControl w:val="0"/>
        <w:jc w:val="both"/>
        <w:rPr>
          <w:sz w:val="28"/>
          <w:szCs w:val="28"/>
          <w:lang w:eastAsia="ko-KR"/>
        </w:rPr>
      </w:pPr>
      <w:r w:rsidRPr="00850FA9">
        <w:rPr>
          <w:sz w:val="28"/>
          <w:szCs w:val="28"/>
        </w:rPr>
        <w:t xml:space="preserve">12. </w:t>
      </w:r>
      <w:r w:rsidRPr="00850FA9">
        <w:rPr>
          <w:sz w:val="28"/>
          <w:szCs w:val="28"/>
          <w:lang w:eastAsia="ko-KR"/>
        </w:rPr>
        <w:t>В случае получения субсидии обязуюсь заключить договор о предоставлении субсидии.</w:t>
      </w:r>
    </w:p>
    <w:p w:rsidR="006C1C5C" w:rsidRPr="00850FA9" w:rsidRDefault="006C1C5C" w:rsidP="006C1C5C">
      <w:pPr>
        <w:widowControl w:val="0"/>
        <w:jc w:val="both"/>
        <w:rPr>
          <w:sz w:val="28"/>
          <w:szCs w:val="28"/>
          <w:lang w:eastAsia="ko-KR"/>
        </w:rPr>
      </w:pPr>
      <w:r w:rsidRPr="00850FA9">
        <w:rPr>
          <w:sz w:val="28"/>
          <w:szCs w:val="28"/>
          <w:lang w:eastAsia="ko-KR"/>
        </w:rPr>
        <w:t>13. Прошу указанную информацию не предоставлять без моего согласия третьим лицам.</w:t>
      </w:r>
    </w:p>
    <w:p w:rsidR="006C1C5C" w:rsidRPr="006B6DBF" w:rsidRDefault="006C1C5C" w:rsidP="006C1C5C">
      <w:pPr>
        <w:rPr>
          <w:sz w:val="28"/>
          <w:szCs w:val="28"/>
        </w:rPr>
      </w:pPr>
    </w:p>
    <w:p w:rsidR="006C1C5C" w:rsidRPr="006B6DBF" w:rsidRDefault="006C1C5C" w:rsidP="006C1C5C">
      <w:pPr>
        <w:rPr>
          <w:sz w:val="28"/>
          <w:szCs w:val="28"/>
        </w:rPr>
      </w:pPr>
      <w:r w:rsidRPr="006B6DBF">
        <w:rPr>
          <w:sz w:val="28"/>
          <w:szCs w:val="28"/>
        </w:rPr>
        <w:t xml:space="preserve">    Прошу указанную информацию не предоставлять без моего согласия третьим</w:t>
      </w:r>
    </w:p>
    <w:p w:rsidR="006C1C5C" w:rsidRPr="006B6DBF" w:rsidRDefault="006C1C5C" w:rsidP="006C1C5C">
      <w:pPr>
        <w:rPr>
          <w:sz w:val="28"/>
          <w:szCs w:val="28"/>
        </w:rPr>
      </w:pPr>
      <w:r w:rsidRPr="006B6DBF">
        <w:rPr>
          <w:sz w:val="28"/>
          <w:szCs w:val="28"/>
        </w:rPr>
        <w:t>лицам.</w:t>
      </w:r>
    </w:p>
    <w:p w:rsidR="006C1C5C" w:rsidRPr="006B6DBF" w:rsidRDefault="006C1C5C" w:rsidP="006C1C5C">
      <w:pPr>
        <w:rPr>
          <w:sz w:val="28"/>
          <w:szCs w:val="28"/>
        </w:rPr>
      </w:pPr>
    </w:p>
    <w:p w:rsidR="006C1C5C" w:rsidRPr="006B6DBF" w:rsidRDefault="006C1C5C" w:rsidP="006C1C5C">
      <w:pPr>
        <w:rPr>
          <w:sz w:val="28"/>
          <w:szCs w:val="28"/>
        </w:rPr>
      </w:pPr>
      <w:r>
        <w:rPr>
          <w:sz w:val="28"/>
          <w:szCs w:val="28"/>
        </w:rPr>
        <w:t>____________________</w:t>
      </w:r>
      <w:r w:rsidRPr="006B6DBF">
        <w:rPr>
          <w:sz w:val="28"/>
          <w:szCs w:val="28"/>
        </w:rPr>
        <w:t xml:space="preserve"> ________________________/_______________________/</w:t>
      </w:r>
    </w:p>
    <w:p w:rsidR="006C1C5C" w:rsidRPr="001362A1" w:rsidRDefault="006C1C5C" w:rsidP="006C1C5C">
      <w:pPr>
        <w:rPr>
          <w:rFonts w:eastAsia="Calibri"/>
          <w:i/>
          <w:iCs/>
          <w:lang w:eastAsia="en-US"/>
        </w:rPr>
      </w:pPr>
      <w:r w:rsidRPr="001362A1">
        <w:rPr>
          <w:rFonts w:eastAsia="Calibri"/>
          <w:i/>
          <w:iCs/>
          <w:lang w:eastAsia="en-US"/>
        </w:rPr>
        <w:t>(должность)                               (подпись)                           (расшифровка подписи)</w:t>
      </w:r>
    </w:p>
    <w:p w:rsidR="006C1C5C" w:rsidRPr="001362A1" w:rsidRDefault="006C1C5C" w:rsidP="006C1C5C">
      <w:pPr>
        <w:rPr>
          <w:rFonts w:eastAsia="Calibri"/>
          <w:i/>
          <w:iCs/>
          <w:lang w:eastAsia="en-US"/>
        </w:rPr>
      </w:pPr>
    </w:p>
    <w:p w:rsidR="006C1C5C" w:rsidRPr="006B6DBF" w:rsidRDefault="006C1C5C" w:rsidP="006C1C5C">
      <w:pPr>
        <w:rPr>
          <w:sz w:val="28"/>
          <w:szCs w:val="28"/>
        </w:rPr>
      </w:pPr>
      <w:r w:rsidRPr="006B6DBF">
        <w:rPr>
          <w:sz w:val="28"/>
          <w:szCs w:val="28"/>
        </w:rPr>
        <w:t>М.П.                                                             Дата</w:t>
      </w:r>
    </w:p>
    <w:p w:rsidR="006C1C5C" w:rsidRPr="006B6DBF" w:rsidRDefault="006C1C5C" w:rsidP="006C1C5C">
      <w:pPr>
        <w:rPr>
          <w:sz w:val="28"/>
          <w:szCs w:val="28"/>
        </w:rPr>
      </w:pPr>
    </w:p>
    <w:p w:rsidR="006C1C5C" w:rsidRPr="006B6DBF" w:rsidRDefault="006C1C5C" w:rsidP="006C1C5C">
      <w:pPr>
        <w:rPr>
          <w:sz w:val="28"/>
          <w:szCs w:val="28"/>
        </w:rPr>
      </w:pPr>
      <w:r w:rsidRPr="006B6DBF">
        <w:rPr>
          <w:sz w:val="28"/>
          <w:szCs w:val="28"/>
        </w:rPr>
        <w:t>К заявлению прилагаются (перечень документов) на________листах:</w:t>
      </w:r>
    </w:p>
    <w:p w:rsidR="006C1C5C" w:rsidRPr="006B6DBF" w:rsidRDefault="006C1C5C" w:rsidP="006C1C5C">
      <w:pPr>
        <w:ind w:firstLine="540"/>
        <w:jc w:val="both"/>
        <w:outlineLvl w:val="2"/>
        <w:rPr>
          <w:sz w:val="28"/>
          <w:szCs w:val="28"/>
        </w:rPr>
      </w:pPr>
      <w:r w:rsidRPr="006B6DBF">
        <w:rPr>
          <w:sz w:val="28"/>
          <w:szCs w:val="28"/>
        </w:rPr>
        <w:t>1.</w:t>
      </w:r>
    </w:p>
    <w:p w:rsidR="006C1C5C" w:rsidRPr="006B6DBF" w:rsidRDefault="006C1C5C" w:rsidP="006C1C5C">
      <w:pPr>
        <w:ind w:firstLine="540"/>
        <w:jc w:val="both"/>
        <w:outlineLvl w:val="2"/>
        <w:rPr>
          <w:sz w:val="28"/>
          <w:szCs w:val="28"/>
        </w:rPr>
      </w:pPr>
      <w:r w:rsidRPr="006B6DBF">
        <w:rPr>
          <w:sz w:val="28"/>
          <w:szCs w:val="28"/>
        </w:rPr>
        <w:t>2.</w:t>
      </w:r>
    </w:p>
    <w:p w:rsidR="00462441" w:rsidRDefault="00462441" w:rsidP="00462441"/>
    <w:p w:rsidR="006C1C5C" w:rsidRDefault="006C1C5C" w:rsidP="00462441"/>
    <w:p w:rsidR="006C1C5C" w:rsidRDefault="006C1C5C" w:rsidP="00462441"/>
    <w:p w:rsidR="006C1C5C" w:rsidRDefault="006C1C5C" w:rsidP="00462441"/>
    <w:p w:rsidR="006C1C5C" w:rsidRDefault="006C1C5C" w:rsidP="00462441"/>
    <w:p w:rsidR="006C1C5C" w:rsidRDefault="006C1C5C" w:rsidP="00462441"/>
    <w:p w:rsidR="00D17794" w:rsidRPr="008F4DEC" w:rsidRDefault="00D17794" w:rsidP="00D17794">
      <w:pPr>
        <w:jc w:val="right"/>
        <w:rPr>
          <w:sz w:val="28"/>
          <w:szCs w:val="28"/>
          <w:lang w:eastAsia="en-US"/>
        </w:rPr>
      </w:pPr>
      <w:r w:rsidRPr="008F4DEC">
        <w:rPr>
          <w:sz w:val="28"/>
          <w:szCs w:val="28"/>
          <w:lang w:eastAsia="en-US"/>
        </w:rPr>
        <w:lastRenderedPageBreak/>
        <w:t xml:space="preserve">Приложение </w:t>
      </w:r>
      <w:r w:rsidR="00A64498">
        <w:rPr>
          <w:sz w:val="28"/>
          <w:szCs w:val="28"/>
          <w:lang w:eastAsia="en-US"/>
        </w:rPr>
        <w:t>№ 3</w:t>
      </w:r>
      <w:r w:rsidRPr="008F4DEC">
        <w:rPr>
          <w:sz w:val="28"/>
          <w:szCs w:val="28"/>
          <w:lang w:eastAsia="en-US"/>
        </w:rPr>
        <w:t xml:space="preserve"> к постановлению </w:t>
      </w:r>
    </w:p>
    <w:p w:rsidR="00D17794" w:rsidRPr="008F4DEC" w:rsidRDefault="00D17794" w:rsidP="00D17794">
      <w:pPr>
        <w:jc w:val="right"/>
        <w:rPr>
          <w:sz w:val="28"/>
          <w:szCs w:val="28"/>
          <w:lang w:eastAsia="en-US"/>
        </w:rPr>
      </w:pPr>
      <w:r w:rsidRPr="008F4DEC">
        <w:rPr>
          <w:sz w:val="28"/>
          <w:szCs w:val="28"/>
          <w:lang w:eastAsia="en-US"/>
        </w:rPr>
        <w:t>администрации Саянского района</w:t>
      </w:r>
    </w:p>
    <w:p w:rsidR="00D17794" w:rsidRPr="008F4DEC" w:rsidRDefault="00D17794" w:rsidP="00D17794">
      <w:pPr>
        <w:jc w:val="right"/>
        <w:rPr>
          <w:sz w:val="28"/>
          <w:szCs w:val="28"/>
          <w:lang w:eastAsia="en-US"/>
        </w:rPr>
      </w:pPr>
      <w:r w:rsidRPr="008F4DEC">
        <w:rPr>
          <w:sz w:val="28"/>
          <w:szCs w:val="28"/>
          <w:lang w:eastAsia="en-US"/>
        </w:rPr>
        <w:t xml:space="preserve">от </w:t>
      </w:r>
      <w:r w:rsidR="008B3D73">
        <w:rPr>
          <w:sz w:val="28"/>
          <w:szCs w:val="28"/>
          <w:lang w:eastAsia="en-US"/>
        </w:rPr>
        <w:t xml:space="preserve">15.03.2022 </w:t>
      </w:r>
      <w:r w:rsidRPr="008F4DEC">
        <w:rPr>
          <w:sz w:val="28"/>
          <w:szCs w:val="28"/>
          <w:lang w:eastAsia="en-US"/>
        </w:rPr>
        <w:t xml:space="preserve">№ </w:t>
      </w:r>
      <w:r w:rsidR="008B3D73">
        <w:rPr>
          <w:sz w:val="28"/>
          <w:szCs w:val="28"/>
          <w:lang w:eastAsia="en-US"/>
        </w:rPr>
        <w:t>109-п</w:t>
      </w:r>
    </w:p>
    <w:p w:rsidR="00D5209D" w:rsidRDefault="00D5209D" w:rsidP="00462441"/>
    <w:p w:rsidR="00D5209D" w:rsidRPr="0007154E" w:rsidRDefault="00D5209D" w:rsidP="00D5209D">
      <w:pPr>
        <w:overflowPunct/>
        <w:jc w:val="right"/>
        <w:outlineLvl w:val="1"/>
        <w:rPr>
          <w:bCs/>
          <w:sz w:val="28"/>
          <w:szCs w:val="28"/>
        </w:rPr>
      </w:pPr>
      <w:r w:rsidRPr="0007154E">
        <w:rPr>
          <w:bCs/>
          <w:sz w:val="28"/>
          <w:szCs w:val="28"/>
        </w:rPr>
        <w:t>Приложение № 3</w:t>
      </w:r>
    </w:p>
    <w:p w:rsidR="00D5209D" w:rsidRPr="0007154E" w:rsidRDefault="00D5209D" w:rsidP="00D5209D">
      <w:pPr>
        <w:overflowPunct/>
        <w:jc w:val="right"/>
        <w:rPr>
          <w:bCs/>
          <w:sz w:val="28"/>
          <w:szCs w:val="28"/>
        </w:rPr>
      </w:pPr>
      <w:r w:rsidRPr="0007154E">
        <w:rPr>
          <w:bCs/>
          <w:sz w:val="28"/>
          <w:szCs w:val="28"/>
        </w:rPr>
        <w:t xml:space="preserve">к Административному регламенту </w:t>
      </w:r>
    </w:p>
    <w:p w:rsidR="00D5209D" w:rsidRPr="0007154E" w:rsidRDefault="00D5209D" w:rsidP="00D5209D">
      <w:pPr>
        <w:overflowPunct/>
        <w:jc w:val="right"/>
        <w:rPr>
          <w:bCs/>
          <w:sz w:val="28"/>
          <w:szCs w:val="28"/>
        </w:rPr>
      </w:pPr>
      <w:r w:rsidRPr="0007154E">
        <w:rPr>
          <w:bCs/>
          <w:sz w:val="28"/>
          <w:szCs w:val="28"/>
        </w:rPr>
        <w:t xml:space="preserve">предоставления муниципальной услуги по оказанию </w:t>
      </w:r>
    </w:p>
    <w:p w:rsidR="00262B8D" w:rsidRDefault="00D5209D" w:rsidP="00262B8D">
      <w:pPr>
        <w:overflowPunct/>
        <w:jc w:val="right"/>
        <w:rPr>
          <w:bCs/>
          <w:sz w:val="28"/>
          <w:szCs w:val="28"/>
        </w:rPr>
      </w:pPr>
      <w:r w:rsidRPr="0007154E">
        <w:rPr>
          <w:bCs/>
          <w:sz w:val="28"/>
          <w:szCs w:val="28"/>
        </w:rPr>
        <w:t xml:space="preserve">финансовой поддержки в виде субсидий субъектам малого и среднего предпринимательства на реализацию инвестиционных проектов в приоритетных отраслях </w:t>
      </w:r>
    </w:p>
    <w:p w:rsidR="00262B8D" w:rsidRDefault="00262B8D" w:rsidP="00262B8D">
      <w:pPr>
        <w:overflowPunct/>
        <w:jc w:val="right"/>
        <w:rPr>
          <w:bCs/>
        </w:rPr>
      </w:pPr>
    </w:p>
    <w:p w:rsidR="00262B8D" w:rsidRPr="00262B8D" w:rsidRDefault="00D5209D" w:rsidP="00262B8D">
      <w:pPr>
        <w:overflowPunct/>
        <w:jc w:val="center"/>
        <w:rPr>
          <w:sz w:val="28"/>
          <w:szCs w:val="28"/>
        </w:rPr>
      </w:pPr>
      <w:r w:rsidRPr="00262B8D">
        <w:rPr>
          <w:sz w:val="28"/>
          <w:szCs w:val="28"/>
        </w:rPr>
        <w:t>Макет бизнес-плана инвестиционного проекта</w:t>
      </w:r>
    </w:p>
    <w:p w:rsidR="00262B8D" w:rsidRPr="00262B8D" w:rsidRDefault="00D5209D" w:rsidP="00262B8D">
      <w:pPr>
        <w:overflowPunct/>
        <w:ind w:firstLine="708"/>
        <w:jc w:val="both"/>
        <w:rPr>
          <w:sz w:val="28"/>
          <w:szCs w:val="28"/>
        </w:rPr>
      </w:pPr>
      <w:r w:rsidRPr="00262B8D">
        <w:rPr>
          <w:sz w:val="28"/>
          <w:szCs w:val="28"/>
        </w:rPr>
        <w:t>I. Текстовая часть1. Резюме инвестиционного проекта (далее – проект):</w:t>
      </w:r>
    </w:p>
    <w:p w:rsidR="00262B8D" w:rsidRPr="00262B8D" w:rsidRDefault="00D5209D" w:rsidP="00262B8D">
      <w:pPr>
        <w:overflowPunct/>
        <w:ind w:firstLine="708"/>
        <w:jc w:val="both"/>
        <w:rPr>
          <w:sz w:val="28"/>
          <w:szCs w:val="28"/>
        </w:rPr>
      </w:pPr>
      <w:r w:rsidRPr="00262B8D">
        <w:rPr>
          <w:sz w:val="28"/>
          <w:szCs w:val="28"/>
        </w:rPr>
        <w:t>1.1. Сущность проекта.</w:t>
      </w:r>
    </w:p>
    <w:p w:rsidR="00262B8D" w:rsidRPr="00262B8D" w:rsidRDefault="00D5209D" w:rsidP="00262B8D">
      <w:pPr>
        <w:overflowPunct/>
        <w:ind w:firstLine="708"/>
        <w:jc w:val="both"/>
        <w:rPr>
          <w:sz w:val="28"/>
          <w:szCs w:val="28"/>
        </w:rPr>
      </w:pPr>
      <w:r w:rsidRPr="00262B8D">
        <w:rPr>
          <w:sz w:val="28"/>
          <w:szCs w:val="28"/>
        </w:rPr>
        <w:t>1.2. Важность проекта для заявителя и региона.</w:t>
      </w:r>
    </w:p>
    <w:p w:rsidR="00262B8D" w:rsidRPr="00262B8D" w:rsidRDefault="00D5209D" w:rsidP="00262B8D">
      <w:pPr>
        <w:overflowPunct/>
        <w:ind w:firstLine="708"/>
        <w:jc w:val="both"/>
        <w:rPr>
          <w:sz w:val="28"/>
          <w:szCs w:val="28"/>
        </w:rPr>
      </w:pPr>
      <w:r w:rsidRPr="00262B8D">
        <w:rPr>
          <w:sz w:val="28"/>
          <w:szCs w:val="28"/>
        </w:rPr>
        <w:t xml:space="preserve">1.3. Описание продукции (услуг), предполагаемой к производству и реализации по проекту </w:t>
      </w:r>
      <w:r w:rsidR="00262B8D" w:rsidRPr="00262B8D">
        <w:rPr>
          <w:sz w:val="28"/>
          <w:szCs w:val="28"/>
        </w:rPr>
        <w:t>(</w:t>
      </w:r>
      <w:r w:rsidRPr="00262B8D">
        <w:rPr>
          <w:sz w:val="28"/>
          <w:szCs w:val="28"/>
        </w:rPr>
        <w:t>далее – продукция (услуга), и технологии производства.</w:t>
      </w:r>
    </w:p>
    <w:p w:rsidR="00262B8D" w:rsidRPr="00262B8D" w:rsidRDefault="00D5209D" w:rsidP="00262B8D">
      <w:pPr>
        <w:overflowPunct/>
        <w:ind w:firstLine="708"/>
        <w:jc w:val="both"/>
        <w:rPr>
          <w:sz w:val="28"/>
          <w:szCs w:val="28"/>
        </w:rPr>
      </w:pPr>
      <w:r w:rsidRPr="00262B8D">
        <w:rPr>
          <w:sz w:val="28"/>
          <w:szCs w:val="28"/>
        </w:rPr>
        <w:t>1.4. Преимущества продукции (услуги) в сравнении с аналогами.</w:t>
      </w:r>
    </w:p>
    <w:p w:rsidR="00262B8D" w:rsidRPr="00262B8D" w:rsidRDefault="00D5209D" w:rsidP="00262B8D">
      <w:pPr>
        <w:overflowPunct/>
        <w:ind w:firstLine="708"/>
        <w:jc w:val="both"/>
        <w:rPr>
          <w:sz w:val="28"/>
          <w:szCs w:val="28"/>
        </w:rPr>
      </w:pPr>
      <w:r w:rsidRPr="00262B8D">
        <w:rPr>
          <w:sz w:val="28"/>
          <w:szCs w:val="28"/>
        </w:rPr>
        <w:t>1.5. Объем ожидаемого спроса на продукцию (услугу) и потенциал рынка.</w:t>
      </w:r>
    </w:p>
    <w:p w:rsidR="00262B8D" w:rsidRPr="00262B8D" w:rsidRDefault="00D5209D" w:rsidP="00262B8D">
      <w:pPr>
        <w:overflowPunct/>
        <w:ind w:firstLine="708"/>
        <w:jc w:val="both"/>
        <w:rPr>
          <w:sz w:val="28"/>
          <w:szCs w:val="28"/>
        </w:rPr>
      </w:pPr>
      <w:r w:rsidRPr="00262B8D">
        <w:rPr>
          <w:sz w:val="28"/>
          <w:szCs w:val="28"/>
        </w:rPr>
        <w:t>1.6. Потребность в инвестициях, направления их использования, источники и сроки финансирования, периодичность и способы возврата средств.</w:t>
      </w:r>
    </w:p>
    <w:p w:rsidR="00262B8D" w:rsidRPr="00262B8D" w:rsidRDefault="00D5209D" w:rsidP="00262B8D">
      <w:pPr>
        <w:overflowPunct/>
        <w:ind w:firstLine="708"/>
        <w:jc w:val="both"/>
        <w:rPr>
          <w:sz w:val="28"/>
          <w:szCs w:val="28"/>
        </w:rPr>
      </w:pPr>
      <w:r w:rsidRPr="00262B8D">
        <w:rPr>
          <w:sz w:val="28"/>
          <w:szCs w:val="28"/>
        </w:rPr>
        <w:t xml:space="preserve">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w:t>
      </w:r>
      <w:r w:rsidR="00262B8D" w:rsidRPr="00262B8D">
        <w:rPr>
          <w:sz w:val="28"/>
          <w:szCs w:val="28"/>
        </w:rPr>
        <w:t>и</w:t>
      </w:r>
      <w:r w:rsidRPr="00262B8D">
        <w:rPr>
          <w:sz w:val="28"/>
          <w:szCs w:val="28"/>
        </w:rPr>
        <w:t>спользование труда инвалидов и тому подобное), то указать их.</w:t>
      </w:r>
    </w:p>
    <w:p w:rsidR="00262B8D" w:rsidRPr="00262B8D" w:rsidRDefault="00D5209D" w:rsidP="00262B8D">
      <w:pPr>
        <w:overflowPunct/>
        <w:ind w:firstLine="708"/>
        <w:jc w:val="both"/>
        <w:rPr>
          <w:sz w:val="28"/>
          <w:szCs w:val="28"/>
        </w:rPr>
      </w:pPr>
      <w:r w:rsidRPr="00262B8D">
        <w:rPr>
          <w:sz w:val="28"/>
          <w:szCs w:val="28"/>
        </w:rPr>
        <w:t>2. Информация о заявителе:</w:t>
      </w:r>
    </w:p>
    <w:p w:rsidR="00DF0ED8" w:rsidRDefault="00D5209D" w:rsidP="00262B8D">
      <w:pPr>
        <w:overflowPunct/>
        <w:ind w:firstLine="708"/>
        <w:jc w:val="both"/>
        <w:rPr>
          <w:sz w:val="28"/>
          <w:szCs w:val="28"/>
        </w:rPr>
      </w:pPr>
      <w:r w:rsidRPr="00262B8D">
        <w:rPr>
          <w:sz w:val="28"/>
          <w:szCs w:val="28"/>
        </w:rPr>
        <w:t>2.1. Основные данные:</w:t>
      </w:r>
    </w:p>
    <w:p w:rsidR="00262B8D" w:rsidRPr="00262B8D" w:rsidRDefault="00D5209D" w:rsidP="00262B8D">
      <w:pPr>
        <w:overflowPunct/>
        <w:ind w:firstLine="708"/>
        <w:jc w:val="both"/>
        <w:rPr>
          <w:sz w:val="28"/>
          <w:szCs w:val="28"/>
        </w:rPr>
      </w:pPr>
      <w:r w:rsidRPr="00262B8D">
        <w:rPr>
          <w:sz w:val="28"/>
          <w:szCs w:val="28"/>
        </w:rPr>
        <w:t>наименование заявителя с указанием организационно-правовой формы;</w:t>
      </w:r>
    </w:p>
    <w:p w:rsidR="00262B8D" w:rsidRPr="00262B8D" w:rsidRDefault="00D5209D" w:rsidP="00DF0ED8">
      <w:pPr>
        <w:overflowPunct/>
        <w:ind w:firstLine="708"/>
        <w:jc w:val="both"/>
        <w:rPr>
          <w:sz w:val="28"/>
          <w:szCs w:val="28"/>
        </w:rPr>
      </w:pPr>
      <w:r w:rsidRPr="00262B8D">
        <w:rPr>
          <w:sz w:val="28"/>
          <w:szCs w:val="28"/>
        </w:rPr>
        <w:t>год образования и история заявителя;</w:t>
      </w:r>
    </w:p>
    <w:p w:rsidR="00262B8D" w:rsidRPr="00262B8D" w:rsidRDefault="00D5209D" w:rsidP="00DF0ED8">
      <w:pPr>
        <w:overflowPunct/>
        <w:ind w:firstLine="708"/>
        <w:jc w:val="both"/>
        <w:rPr>
          <w:sz w:val="28"/>
          <w:szCs w:val="28"/>
        </w:rPr>
      </w:pPr>
      <w:r w:rsidRPr="00262B8D">
        <w:rPr>
          <w:sz w:val="28"/>
          <w:szCs w:val="28"/>
        </w:rPr>
        <w:t>местонахождение;</w:t>
      </w:r>
    </w:p>
    <w:p w:rsidR="00262B8D" w:rsidRPr="00262B8D" w:rsidRDefault="00D5209D" w:rsidP="00DF0ED8">
      <w:pPr>
        <w:overflowPunct/>
        <w:ind w:firstLine="708"/>
        <w:jc w:val="both"/>
        <w:rPr>
          <w:sz w:val="28"/>
          <w:szCs w:val="28"/>
        </w:rPr>
      </w:pPr>
      <w:r w:rsidRPr="00262B8D">
        <w:rPr>
          <w:sz w:val="28"/>
          <w:szCs w:val="28"/>
        </w:rPr>
        <w:t>размер уставного капитала;</w:t>
      </w:r>
    </w:p>
    <w:p w:rsidR="00262B8D" w:rsidRPr="00262B8D" w:rsidRDefault="00D5209D" w:rsidP="00DF0ED8">
      <w:pPr>
        <w:overflowPunct/>
        <w:ind w:firstLine="708"/>
        <w:jc w:val="both"/>
        <w:rPr>
          <w:sz w:val="28"/>
          <w:szCs w:val="28"/>
        </w:rPr>
      </w:pPr>
      <w:r w:rsidRPr="00262B8D">
        <w:rPr>
          <w:sz w:val="28"/>
          <w:szCs w:val="28"/>
        </w:rPr>
        <w:t>список участников (акционеров), владеющих более чем 5 процентами уставного капитала;</w:t>
      </w:r>
    </w:p>
    <w:p w:rsidR="00262B8D" w:rsidRPr="00262B8D" w:rsidRDefault="00D5209D" w:rsidP="00DF0ED8">
      <w:pPr>
        <w:overflowPunct/>
        <w:ind w:firstLine="708"/>
        <w:jc w:val="both"/>
        <w:rPr>
          <w:sz w:val="28"/>
          <w:szCs w:val="28"/>
        </w:rPr>
      </w:pPr>
      <w:r w:rsidRPr="00262B8D">
        <w:rPr>
          <w:sz w:val="28"/>
          <w:szCs w:val="28"/>
        </w:rPr>
        <w:t>численность работающих за последние два года и истекший период текущего года.</w:t>
      </w:r>
    </w:p>
    <w:p w:rsidR="00262B8D" w:rsidRPr="00262B8D" w:rsidRDefault="00D5209D" w:rsidP="00262B8D">
      <w:pPr>
        <w:overflowPunct/>
        <w:ind w:firstLine="708"/>
        <w:jc w:val="both"/>
        <w:rPr>
          <w:sz w:val="28"/>
          <w:szCs w:val="28"/>
        </w:rPr>
      </w:pPr>
      <w:r w:rsidRPr="00262B8D">
        <w:rPr>
          <w:sz w:val="28"/>
          <w:szCs w:val="28"/>
        </w:rPr>
        <w:t>2.2. Характеристика деятельности заявителя:</w:t>
      </w:r>
    </w:p>
    <w:p w:rsidR="00DF0ED8" w:rsidRPr="00DF0ED8" w:rsidRDefault="00D5209D" w:rsidP="00DF0ED8">
      <w:pPr>
        <w:overflowPunct/>
        <w:ind w:firstLine="709"/>
        <w:jc w:val="both"/>
        <w:rPr>
          <w:sz w:val="28"/>
          <w:szCs w:val="28"/>
        </w:rPr>
      </w:pPr>
      <w:r w:rsidRPr="00262B8D">
        <w:rPr>
          <w:sz w:val="28"/>
          <w:szCs w:val="28"/>
        </w:rPr>
        <w:t xml:space="preserve">виды деятельности заявителя согласно Общероссийской классификации видов </w:t>
      </w:r>
      <w:r w:rsidRPr="00DF0ED8">
        <w:rPr>
          <w:sz w:val="28"/>
          <w:szCs w:val="28"/>
        </w:rPr>
        <w:t>экономической деятельности (ОКВЭД);</w:t>
      </w:r>
    </w:p>
    <w:p w:rsidR="00D5209D" w:rsidRPr="00DF0ED8" w:rsidRDefault="00D5209D" w:rsidP="00DF0ED8">
      <w:pPr>
        <w:overflowPunct/>
        <w:ind w:firstLine="709"/>
        <w:jc w:val="both"/>
        <w:rPr>
          <w:sz w:val="28"/>
          <w:szCs w:val="28"/>
        </w:rPr>
      </w:pPr>
      <w:r w:rsidRPr="00DF0ED8">
        <w:rPr>
          <w:sz w:val="28"/>
          <w:szCs w:val="28"/>
        </w:rPr>
        <w:t xml:space="preserve">за счет каких видов, направлений деятельности и хозяйственных операций получена выручка заявителя за предшествующий дате подачи </w:t>
      </w:r>
      <w:r w:rsidRPr="00DF0ED8">
        <w:rPr>
          <w:sz w:val="28"/>
          <w:szCs w:val="28"/>
        </w:rPr>
        <w:lastRenderedPageBreak/>
        <w:t>заявки на предоставление государственной поддержки год и отчетные периоды текущего года.</w:t>
      </w:r>
    </w:p>
    <w:p w:rsidR="00D5209D" w:rsidRPr="00DF0ED8" w:rsidRDefault="00D5209D" w:rsidP="00262B8D">
      <w:pPr>
        <w:pStyle w:val="2"/>
        <w:ind w:firstLine="567"/>
        <w:jc w:val="both"/>
      </w:pPr>
      <w:r w:rsidRPr="00DF0ED8">
        <w:lastRenderedPageBreak/>
        <w:t>2.3. Финансовое состояние заявителя:</w:t>
      </w:r>
    </w:p>
    <w:p w:rsidR="00D5209D" w:rsidRPr="00230AA5" w:rsidRDefault="00D5209D" w:rsidP="00262B8D">
      <w:pPr>
        <w:pStyle w:val="2"/>
        <w:ind w:firstLine="567"/>
        <w:jc w:val="both"/>
      </w:pPr>
      <w:r w:rsidRPr="00DF0ED8">
        <w:t>расчеты</w:t>
      </w:r>
      <w:r w:rsidRPr="00230AA5">
        <w:t xml:space="preserve"> коэффициентов ликвидности, оценки структуры баланса, рентабельности, обеспеченности собственным капиталом, чистых активов </w:t>
      </w:r>
      <w:r w:rsidRPr="00230AA5">
        <w:br/>
        <w:t xml:space="preserve">в соответствии с приложением № 3 к макету бизнес-плана проекта в динамике </w:t>
      </w:r>
      <w:r w:rsidRPr="00230AA5">
        <w:br/>
        <w:t xml:space="preserve">за 3 года, предшествующие подаче заявки на участие в </w:t>
      </w:r>
      <w:r w:rsidRPr="00230AA5">
        <w:rPr>
          <w:color w:val="000000"/>
        </w:rPr>
        <w:t>конкурсе по отбору инвестиционных проектов</w:t>
      </w:r>
      <w:r w:rsidRPr="00230AA5">
        <w:t>, и отчетные периоды текущего года;</w:t>
      </w:r>
    </w:p>
    <w:p w:rsidR="00D5209D" w:rsidRPr="00230AA5" w:rsidRDefault="00D5209D" w:rsidP="00D5209D">
      <w:pPr>
        <w:pStyle w:val="2"/>
        <w:ind w:firstLine="567"/>
        <w:jc w:val="both"/>
      </w:pPr>
      <w:r w:rsidRPr="00230AA5">
        <w:t>вывод об изменении финансового состояния заявителя.</w:t>
      </w:r>
    </w:p>
    <w:p w:rsidR="00D5209D" w:rsidRPr="00230AA5" w:rsidRDefault="00D5209D" w:rsidP="00D5209D">
      <w:pPr>
        <w:pStyle w:val="2"/>
        <w:ind w:firstLine="567"/>
        <w:jc w:val="both"/>
        <w:rPr>
          <w:bCs/>
        </w:rPr>
      </w:pPr>
      <w:r w:rsidRPr="00230AA5">
        <w:rPr>
          <w:bCs/>
        </w:rPr>
        <w:t>3. Анализ положения дел в отрасли:</w:t>
      </w:r>
    </w:p>
    <w:p w:rsidR="00D5209D" w:rsidRPr="00230AA5" w:rsidRDefault="00D5209D" w:rsidP="00D5209D">
      <w:pPr>
        <w:pStyle w:val="2"/>
        <w:ind w:firstLine="567"/>
        <w:jc w:val="both"/>
      </w:pPr>
      <w:r w:rsidRPr="00230AA5">
        <w:t xml:space="preserve">3.1. Описание продукции (услуги), включая ее назначение </w:t>
      </w:r>
      <w:r w:rsidRPr="00230AA5">
        <w:br/>
        <w:t>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rsidR="00D5209D" w:rsidRPr="00230AA5" w:rsidRDefault="00D5209D" w:rsidP="00D5209D">
      <w:pPr>
        <w:pStyle w:val="2"/>
        <w:ind w:firstLine="567"/>
        <w:jc w:val="both"/>
      </w:pPr>
      <w:r w:rsidRPr="00230AA5">
        <w:t>3.2. Описание объемов и динамики мирового и российского рынка продукции (услуги), текущей ситуации и наличия рыночных тенденций.</w:t>
      </w:r>
    </w:p>
    <w:p w:rsidR="00D5209D" w:rsidRPr="00230AA5" w:rsidRDefault="00D5209D" w:rsidP="00D5209D">
      <w:pPr>
        <w:pStyle w:val="2"/>
        <w:ind w:firstLine="567"/>
        <w:jc w:val="both"/>
      </w:pPr>
      <w:r w:rsidRPr="00230AA5">
        <w:t>3.3. Общая характеристика потребности и объем производства продукции (услуги) в Красноярском крае, стране.</w:t>
      </w:r>
    </w:p>
    <w:p w:rsidR="00D5209D" w:rsidRPr="00230AA5" w:rsidRDefault="00D5209D" w:rsidP="00D5209D">
      <w:pPr>
        <w:pStyle w:val="2"/>
        <w:ind w:firstLine="567"/>
        <w:jc w:val="both"/>
      </w:pPr>
      <w:r w:rsidRPr="00230AA5">
        <w:t xml:space="preserve">3.4. Ожидаемая доля заявителя в производстве продукции (услуги) </w:t>
      </w:r>
      <w:r w:rsidRPr="00230AA5">
        <w:br/>
        <w:t>в Красноярском крае, стране.</w:t>
      </w:r>
    </w:p>
    <w:p w:rsidR="00D5209D" w:rsidRPr="00230AA5" w:rsidRDefault="00D5209D" w:rsidP="00D5209D">
      <w:pPr>
        <w:pStyle w:val="2"/>
        <w:ind w:firstLine="567"/>
        <w:jc w:val="both"/>
      </w:pPr>
      <w:r w:rsidRPr="00230AA5">
        <w:t>3.5. Существующие в отрасли технологии производства аналогичной продукции (услуги) с указанием их преимуществ и недостатков.</w:t>
      </w:r>
    </w:p>
    <w:p w:rsidR="00D5209D" w:rsidRPr="00230AA5" w:rsidRDefault="00D5209D" w:rsidP="00D5209D">
      <w:pPr>
        <w:pStyle w:val="2"/>
        <w:ind w:firstLine="567"/>
        <w:jc w:val="both"/>
      </w:pPr>
      <w:r w:rsidRPr="00230AA5">
        <w:t>3.6. Наличие зарубежных и отечественных аналогов продукции (услуги).</w:t>
      </w:r>
    </w:p>
    <w:p w:rsidR="00D5209D" w:rsidRPr="00230AA5" w:rsidRDefault="00D5209D" w:rsidP="00D5209D">
      <w:pPr>
        <w:pStyle w:val="2"/>
        <w:ind w:firstLine="567"/>
        <w:jc w:val="both"/>
        <w:rPr>
          <w:bCs/>
        </w:rPr>
      </w:pPr>
      <w:r w:rsidRPr="00230AA5">
        <w:rPr>
          <w:bCs/>
        </w:rPr>
        <w:t>4. Инвестиционный план:</w:t>
      </w:r>
    </w:p>
    <w:p w:rsidR="00D5209D" w:rsidRPr="00230AA5" w:rsidRDefault="00D5209D" w:rsidP="00D5209D">
      <w:pPr>
        <w:pStyle w:val="2"/>
        <w:ind w:firstLine="567"/>
        <w:jc w:val="both"/>
      </w:pPr>
      <w:r w:rsidRPr="00230AA5">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w:t>
      </w:r>
      <w:r w:rsidRPr="00230AA5">
        <w:br/>
        <w:t>с поквартальной разбивкой (таблица 1).</w:t>
      </w:r>
    </w:p>
    <w:p w:rsidR="00D5209D" w:rsidRPr="00230AA5" w:rsidRDefault="00D5209D" w:rsidP="00D5209D">
      <w:pPr>
        <w:pStyle w:val="2"/>
        <w:ind w:firstLine="567"/>
        <w:jc w:val="both"/>
      </w:pPr>
      <w:r w:rsidRPr="00230AA5">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rsidR="00D5209D" w:rsidRPr="00230AA5" w:rsidRDefault="00D5209D" w:rsidP="00D5209D">
      <w:pPr>
        <w:pStyle w:val="2"/>
        <w:ind w:firstLine="567"/>
        <w:jc w:val="both"/>
      </w:pPr>
      <w:r w:rsidRPr="00230AA5">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D5209D" w:rsidRPr="00230AA5" w:rsidRDefault="00D5209D" w:rsidP="00D5209D">
      <w:pPr>
        <w:pStyle w:val="2"/>
        <w:ind w:firstLine="567"/>
        <w:jc w:val="both"/>
      </w:pPr>
      <w:r w:rsidRPr="00230AA5">
        <w:t>4.4. График осуществления основных мероприятий, предусмотренных проектом (таблица 2).</w:t>
      </w:r>
    </w:p>
    <w:p w:rsidR="00D5209D" w:rsidRPr="00230AA5" w:rsidRDefault="00D5209D" w:rsidP="00D5209D">
      <w:pPr>
        <w:pStyle w:val="2"/>
        <w:ind w:firstLine="567"/>
        <w:jc w:val="both"/>
      </w:pPr>
      <w:r w:rsidRPr="00230AA5">
        <w:t xml:space="preserve">4.5. Описание имеющейся у заявителя материальной базы для реализации проекта, в том числе наличие производственных площадей </w:t>
      </w:r>
      <w:r w:rsidRPr="00230AA5">
        <w:br/>
        <w:t>и производственного оборудования.</w:t>
      </w:r>
    </w:p>
    <w:p w:rsidR="00D5209D" w:rsidRPr="00230AA5" w:rsidRDefault="00D5209D" w:rsidP="00D5209D">
      <w:pPr>
        <w:pStyle w:val="2"/>
        <w:ind w:firstLine="567"/>
        <w:jc w:val="both"/>
      </w:pPr>
      <w:r w:rsidRPr="00230AA5">
        <w:lastRenderedPageBreak/>
        <w:t>4.6. Требования к организации производства, принятая технология, режим работы, обеспечение экологической и технической безопасности.</w:t>
      </w:r>
    </w:p>
    <w:p w:rsidR="00D5209D" w:rsidRPr="00230AA5" w:rsidRDefault="00D5209D" w:rsidP="00D5209D">
      <w:pPr>
        <w:pStyle w:val="2"/>
        <w:ind w:firstLine="567"/>
        <w:jc w:val="both"/>
        <w:rPr>
          <w:bCs/>
        </w:rPr>
      </w:pPr>
      <w:r w:rsidRPr="00230AA5">
        <w:rPr>
          <w:bCs/>
        </w:rPr>
        <w:t>5. План производства:</w:t>
      </w:r>
    </w:p>
    <w:p w:rsidR="00D5209D" w:rsidRPr="00230AA5" w:rsidRDefault="00D5209D" w:rsidP="00D5209D">
      <w:pPr>
        <w:pStyle w:val="2"/>
        <w:ind w:firstLine="567"/>
        <w:jc w:val="both"/>
        <w:rPr>
          <w:spacing w:val="-4"/>
        </w:rPr>
      </w:pPr>
      <w:r w:rsidRPr="00230AA5">
        <w:rPr>
          <w:spacing w:val="-4"/>
        </w:rPr>
        <w:t>5.1. Программа производства и реализации продукции (услуги) (таблица 3).</w:t>
      </w:r>
    </w:p>
    <w:p w:rsidR="00D5209D" w:rsidRPr="00230AA5" w:rsidRDefault="00D5209D" w:rsidP="00D5209D">
      <w:pPr>
        <w:pStyle w:val="2"/>
        <w:ind w:firstLine="567"/>
        <w:jc w:val="both"/>
      </w:pPr>
      <w:r w:rsidRPr="00230AA5">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rsidR="00D5209D" w:rsidRPr="00230AA5" w:rsidRDefault="00D5209D" w:rsidP="00D5209D">
      <w:pPr>
        <w:pStyle w:val="2"/>
        <w:ind w:firstLine="567"/>
        <w:jc w:val="both"/>
      </w:pPr>
      <w:r w:rsidRPr="00230AA5">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D5209D" w:rsidRPr="00230AA5" w:rsidRDefault="00D5209D" w:rsidP="00D5209D">
      <w:pPr>
        <w:pStyle w:val="2"/>
        <w:ind w:firstLine="567"/>
        <w:jc w:val="both"/>
      </w:pPr>
      <w:r w:rsidRPr="00230AA5">
        <w:t>5.4. Численность персонала, затраты на оплату труда и страховые взносы (таблица 3).</w:t>
      </w:r>
    </w:p>
    <w:p w:rsidR="00D5209D" w:rsidRPr="00230AA5" w:rsidRDefault="00D5209D" w:rsidP="00D5209D">
      <w:pPr>
        <w:pStyle w:val="2"/>
        <w:ind w:firstLine="567"/>
        <w:jc w:val="both"/>
      </w:pPr>
      <w:r w:rsidRPr="00230AA5">
        <w:t xml:space="preserve">5.5. Структура себестоимости производимой продукции (услуги) </w:t>
      </w:r>
      <w:r w:rsidRPr="00230AA5">
        <w:br/>
        <w:t>и ее изменение в результате реализации проекта.</w:t>
      </w:r>
    </w:p>
    <w:p w:rsidR="00D5209D" w:rsidRPr="00230AA5" w:rsidRDefault="00D5209D" w:rsidP="00D5209D">
      <w:pPr>
        <w:pStyle w:val="2"/>
        <w:ind w:firstLine="567"/>
        <w:jc w:val="both"/>
        <w:rPr>
          <w:bCs/>
        </w:rPr>
      </w:pPr>
      <w:r w:rsidRPr="00230AA5">
        <w:rPr>
          <w:bCs/>
        </w:rPr>
        <w:t>6. План маркетинга:</w:t>
      </w:r>
    </w:p>
    <w:p w:rsidR="00D5209D" w:rsidRPr="00230AA5" w:rsidRDefault="00D5209D" w:rsidP="00D5209D">
      <w:pPr>
        <w:pStyle w:val="2"/>
        <w:ind w:firstLine="567"/>
        <w:jc w:val="both"/>
      </w:pPr>
      <w:r w:rsidRPr="00230AA5">
        <w:t xml:space="preserve">6.1. Целевые группы покупателей и конечных потребителей продукции (услуги), наличие договоренностей и соглашений о намерениях </w:t>
      </w:r>
      <w:r w:rsidRPr="00230AA5">
        <w:br/>
        <w:t>с потенциальными покупателями.</w:t>
      </w:r>
    </w:p>
    <w:p w:rsidR="00D5209D" w:rsidRPr="00230AA5" w:rsidRDefault="00D5209D" w:rsidP="00D5209D">
      <w:pPr>
        <w:pStyle w:val="2"/>
        <w:ind w:firstLine="567"/>
        <w:jc w:val="both"/>
      </w:pPr>
      <w:r w:rsidRPr="00230AA5">
        <w:t xml:space="preserve">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w:t>
      </w:r>
      <w:r w:rsidRPr="00230AA5">
        <w:br/>
        <w:t>и другими посредниками.</w:t>
      </w:r>
    </w:p>
    <w:p w:rsidR="00D5209D" w:rsidRPr="00230AA5" w:rsidRDefault="00D5209D" w:rsidP="00D5209D">
      <w:pPr>
        <w:pStyle w:val="2"/>
        <w:ind w:firstLine="567"/>
        <w:jc w:val="both"/>
      </w:pPr>
      <w:r w:rsidRPr="00230AA5">
        <w:t xml:space="preserve">6.3. Обоснование объема затрат, связанных с реализацией продукции (предоставлением услуги), в том числе программа организации рекламы </w:t>
      </w:r>
      <w:r w:rsidRPr="00230AA5">
        <w:br/>
        <w:t>и примерные затраты на ее реализацию.</w:t>
      </w:r>
    </w:p>
    <w:p w:rsidR="00D5209D" w:rsidRPr="00230AA5" w:rsidRDefault="00D5209D" w:rsidP="00D5209D">
      <w:pPr>
        <w:pStyle w:val="2"/>
        <w:ind w:firstLine="567"/>
        <w:jc w:val="both"/>
      </w:pPr>
      <w:r w:rsidRPr="00230AA5">
        <w:t>6.4. Описание основных конкурентов, создающих аналогичную продукцию (услугу), с указанием сильных и слабых сторон каждого.</w:t>
      </w:r>
    </w:p>
    <w:p w:rsidR="00D5209D" w:rsidRPr="00230AA5" w:rsidRDefault="00D5209D" w:rsidP="00D5209D">
      <w:pPr>
        <w:pStyle w:val="2"/>
        <w:ind w:firstLine="567"/>
        <w:jc w:val="both"/>
      </w:pPr>
      <w:r w:rsidRPr="00230AA5">
        <w:t>6.5. Организация пред- и послепродажного сервиса.</w:t>
      </w:r>
    </w:p>
    <w:p w:rsidR="00D5209D" w:rsidRPr="00230AA5" w:rsidRDefault="00D5209D" w:rsidP="00D5209D">
      <w:pPr>
        <w:pStyle w:val="2"/>
        <w:ind w:firstLine="567"/>
        <w:jc w:val="both"/>
      </w:pPr>
      <w:r w:rsidRPr="00230AA5">
        <w:t xml:space="preserve">6.6. Ценовая политика, в том числе сравнение своих цен и качества </w:t>
      </w:r>
      <w:r w:rsidRPr="00230AA5">
        <w:br/>
        <w:t>с ценами и качеством конкурентов.</w:t>
      </w:r>
    </w:p>
    <w:p w:rsidR="00D5209D" w:rsidRPr="00230AA5" w:rsidRDefault="00D5209D" w:rsidP="00D5209D">
      <w:pPr>
        <w:pStyle w:val="2"/>
        <w:ind w:firstLine="567"/>
        <w:jc w:val="both"/>
      </w:pPr>
      <w:r w:rsidRPr="00230AA5">
        <w:t>6.7. Конкурентные преимущества продукции (услуги).</w:t>
      </w:r>
    </w:p>
    <w:p w:rsidR="00D5209D" w:rsidRPr="00230AA5" w:rsidRDefault="00D5209D" w:rsidP="00D5209D">
      <w:pPr>
        <w:pStyle w:val="2"/>
        <w:ind w:firstLine="567"/>
        <w:jc w:val="both"/>
        <w:rPr>
          <w:bCs/>
        </w:rPr>
      </w:pPr>
      <w:r w:rsidRPr="00230AA5">
        <w:rPr>
          <w:bCs/>
        </w:rPr>
        <w:t>7. Финансовый план:</w:t>
      </w:r>
    </w:p>
    <w:p w:rsidR="00D5209D" w:rsidRPr="00230AA5" w:rsidRDefault="00D5209D" w:rsidP="00D5209D">
      <w:pPr>
        <w:pStyle w:val="2"/>
        <w:ind w:firstLine="567"/>
        <w:jc w:val="both"/>
      </w:pPr>
      <w:r w:rsidRPr="00230AA5">
        <w:t xml:space="preserve">7.1. Основные допущения и нормативы для финансово-экономических расчетов (расчетный срок проекта, цены приобретения основных видов сырья </w:t>
      </w:r>
      <w:r w:rsidRPr="00230AA5">
        <w:br/>
        <w:t>и материалов, тарифы на энергоресурсы, ставки налогов и страховых взносов, ставка дисконтирования и т.д.), применяемые подходы.</w:t>
      </w:r>
    </w:p>
    <w:p w:rsidR="00D5209D" w:rsidRPr="00230AA5" w:rsidRDefault="00D5209D" w:rsidP="00D5209D">
      <w:pPr>
        <w:pStyle w:val="2"/>
        <w:ind w:firstLine="567"/>
        <w:jc w:val="both"/>
      </w:pPr>
      <w:r w:rsidRPr="00230AA5">
        <w:t xml:space="preserve">7.2. Стоимость проекта в разрезе источников финансирования </w:t>
      </w:r>
      <w:r w:rsidRPr="00230AA5">
        <w:br/>
        <w:t xml:space="preserve">с указанием конкретного вида привлекаемого источника, существенных условий его привлечения, соотнесение привлекаемых источников </w:t>
      </w:r>
      <w:r w:rsidRPr="00230AA5">
        <w:br/>
        <w:t>с конкретными направлениями инвестиционных затрат (таблица 1).</w:t>
      </w:r>
    </w:p>
    <w:p w:rsidR="00D5209D" w:rsidRPr="00230AA5" w:rsidRDefault="00D5209D" w:rsidP="00D5209D">
      <w:pPr>
        <w:pStyle w:val="2"/>
        <w:ind w:firstLine="567"/>
        <w:jc w:val="both"/>
      </w:pPr>
      <w:r w:rsidRPr="00230AA5">
        <w:lastRenderedPageBreak/>
        <w:t>7.3. Финансовые результаты деятельности с учетом производственной программы по предприятию в целом (таблица 3) и по выделенному проекту (таблица 4).</w:t>
      </w:r>
    </w:p>
    <w:p w:rsidR="00D5209D" w:rsidRPr="00230AA5" w:rsidRDefault="00D5209D" w:rsidP="00D5209D">
      <w:pPr>
        <w:pStyle w:val="2"/>
        <w:ind w:firstLine="567"/>
        <w:jc w:val="both"/>
      </w:pPr>
      <w:r w:rsidRPr="00230AA5">
        <w:t>7.4. План денежных поступлений и выплат по предприятию в целом (таблица 5) и по выделенному проекту (таблица 6).</w:t>
      </w:r>
    </w:p>
    <w:p w:rsidR="00D5209D" w:rsidRPr="00230AA5" w:rsidRDefault="00D5209D" w:rsidP="00D5209D">
      <w:pPr>
        <w:pStyle w:val="2"/>
        <w:ind w:firstLine="567"/>
        <w:jc w:val="both"/>
        <w:rPr>
          <w:bCs/>
        </w:rPr>
      </w:pPr>
      <w:r w:rsidRPr="00230AA5">
        <w:rPr>
          <w:bCs/>
        </w:rPr>
        <w:t>8. Оценка эффективности проекта:</w:t>
      </w:r>
    </w:p>
    <w:p w:rsidR="00D5209D" w:rsidRPr="00230AA5" w:rsidRDefault="00D5209D" w:rsidP="00D5209D">
      <w:pPr>
        <w:pStyle w:val="2"/>
        <w:ind w:firstLine="567"/>
        <w:jc w:val="both"/>
      </w:pPr>
      <w:r w:rsidRPr="00230AA5">
        <w:t>8.1. Оценка экономической эффективности (таблица 7):</w:t>
      </w:r>
    </w:p>
    <w:p w:rsidR="00D5209D" w:rsidRPr="00230AA5" w:rsidRDefault="00D5209D" w:rsidP="00D5209D">
      <w:pPr>
        <w:pStyle w:val="2"/>
        <w:ind w:firstLine="567"/>
        <w:jc w:val="both"/>
      </w:pPr>
      <w:r w:rsidRPr="00230AA5">
        <w:t>чистый доход;</w:t>
      </w:r>
    </w:p>
    <w:p w:rsidR="00D5209D" w:rsidRPr="00230AA5" w:rsidRDefault="00D5209D" w:rsidP="00D5209D">
      <w:pPr>
        <w:pStyle w:val="2"/>
        <w:ind w:firstLine="567"/>
        <w:jc w:val="both"/>
      </w:pPr>
      <w:r w:rsidRPr="00230AA5">
        <w:t>чистый дисконтированный доход;</w:t>
      </w:r>
    </w:p>
    <w:p w:rsidR="00D5209D" w:rsidRPr="00230AA5" w:rsidRDefault="00D5209D" w:rsidP="00D5209D">
      <w:pPr>
        <w:pStyle w:val="2"/>
        <w:ind w:firstLine="567"/>
        <w:jc w:val="both"/>
      </w:pPr>
      <w:r w:rsidRPr="00230AA5">
        <w:t>внутренняя норма доходности;</w:t>
      </w:r>
    </w:p>
    <w:p w:rsidR="00D5209D" w:rsidRPr="00230AA5" w:rsidRDefault="00D5209D" w:rsidP="00D5209D">
      <w:pPr>
        <w:pStyle w:val="2"/>
        <w:ind w:firstLine="567"/>
        <w:jc w:val="both"/>
      </w:pPr>
      <w:r w:rsidRPr="00230AA5">
        <w:t>срок окупаемости (таблица 7.1);</w:t>
      </w:r>
    </w:p>
    <w:p w:rsidR="00D5209D" w:rsidRPr="00230AA5" w:rsidRDefault="00D5209D" w:rsidP="00D5209D">
      <w:pPr>
        <w:pStyle w:val="2"/>
        <w:ind w:firstLine="567"/>
        <w:jc w:val="both"/>
      </w:pPr>
      <w:r w:rsidRPr="00230AA5">
        <w:t>индекс доходности дисконтированных инвестиций;</w:t>
      </w:r>
    </w:p>
    <w:p w:rsidR="00D5209D" w:rsidRPr="00230AA5" w:rsidRDefault="00D5209D" w:rsidP="00D5209D">
      <w:pPr>
        <w:pStyle w:val="2"/>
        <w:ind w:firstLine="567"/>
        <w:jc w:val="both"/>
      </w:pPr>
      <w:r w:rsidRPr="00230AA5">
        <w:t>потребность в финансировании;</w:t>
      </w:r>
    </w:p>
    <w:p w:rsidR="00D5209D" w:rsidRPr="00230AA5" w:rsidRDefault="00D5209D" w:rsidP="00D5209D">
      <w:pPr>
        <w:pStyle w:val="2"/>
        <w:ind w:firstLine="567"/>
        <w:jc w:val="both"/>
      </w:pPr>
      <w:r w:rsidRPr="00230AA5">
        <w:t>экономическая добавленная стоимость;</w:t>
      </w:r>
    </w:p>
    <w:p w:rsidR="00D5209D" w:rsidRPr="00230AA5" w:rsidRDefault="00D5209D" w:rsidP="00D5209D">
      <w:pPr>
        <w:pStyle w:val="2"/>
        <w:ind w:firstLine="567"/>
        <w:jc w:val="both"/>
      </w:pPr>
      <w:r w:rsidRPr="00230AA5">
        <w:t>ввод основных фондов на 1 рубль инвестиций.</w:t>
      </w:r>
    </w:p>
    <w:p w:rsidR="00D5209D" w:rsidRPr="00230AA5" w:rsidRDefault="00D5209D" w:rsidP="00D5209D">
      <w:pPr>
        <w:pStyle w:val="2"/>
        <w:ind w:firstLine="567"/>
        <w:jc w:val="both"/>
      </w:pPr>
      <w:r w:rsidRPr="00230AA5">
        <w:t>8.2. Оценка бюджетной и социальной эффективности (таблица 8):</w:t>
      </w:r>
    </w:p>
    <w:p w:rsidR="00D5209D" w:rsidRPr="00230AA5" w:rsidRDefault="00D5209D" w:rsidP="00D5209D">
      <w:pPr>
        <w:pStyle w:val="2"/>
        <w:ind w:firstLine="567"/>
        <w:jc w:val="both"/>
      </w:pPr>
      <w:r w:rsidRPr="00230AA5">
        <w:t>информация о форме, сумме требуемой государственной поддержки;</w:t>
      </w:r>
    </w:p>
    <w:p w:rsidR="00D5209D" w:rsidRPr="00230AA5" w:rsidRDefault="00D5209D" w:rsidP="00D5209D">
      <w:pPr>
        <w:pStyle w:val="2"/>
        <w:ind w:firstLine="567"/>
        <w:jc w:val="both"/>
      </w:pPr>
      <w:r w:rsidRPr="00230AA5">
        <w:t>дополнительные налоговые платежи от реализации проекта во все уровни бюджетной системы и в консолидированный бюджет края;</w:t>
      </w:r>
    </w:p>
    <w:p w:rsidR="00D5209D" w:rsidRPr="00230AA5" w:rsidRDefault="00D5209D" w:rsidP="00D5209D">
      <w:pPr>
        <w:pStyle w:val="2"/>
        <w:ind w:firstLine="567"/>
        <w:jc w:val="both"/>
      </w:pPr>
      <w:r w:rsidRPr="00230AA5">
        <w:t>бюджетный эффект от реализации проекта (за период и нарастающим итогом с начала реализации проекта);</w:t>
      </w:r>
    </w:p>
    <w:p w:rsidR="00D5209D" w:rsidRPr="00230AA5" w:rsidRDefault="00D5209D" w:rsidP="00D5209D">
      <w:pPr>
        <w:pStyle w:val="2"/>
        <w:ind w:firstLine="567"/>
        <w:jc w:val="both"/>
      </w:pPr>
      <w:r w:rsidRPr="00230AA5">
        <w:t>количество создаваемых и сохраненных рабочих мест;</w:t>
      </w:r>
    </w:p>
    <w:p w:rsidR="00D5209D" w:rsidRPr="00230AA5" w:rsidRDefault="00D5209D" w:rsidP="00D5209D">
      <w:pPr>
        <w:pStyle w:val="2"/>
        <w:ind w:firstLine="567"/>
        <w:jc w:val="both"/>
      </w:pPr>
      <w:r w:rsidRPr="00230AA5">
        <w:t xml:space="preserve">отношение фонда оплаты труда, возникающего в результате реализации проекта, к сумме предоставляемой государственной поддержки (за период </w:t>
      </w:r>
      <w:r w:rsidRPr="00230AA5">
        <w:br/>
        <w:t>и нарастающим итогом с начала реализации проекта);</w:t>
      </w:r>
    </w:p>
    <w:p w:rsidR="00D5209D" w:rsidRPr="00230AA5" w:rsidRDefault="00D5209D" w:rsidP="00D5209D">
      <w:pPr>
        <w:pStyle w:val="2"/>
        <w:ind w:firstLine="567"/>
        <w:jc w:val="both"/>
      </w:pPr>
      <w:r w:rsidRPr="00230AA5">
        <w:t>косвенные эффекты от реализации проекта (иные положительные социально-экономические аспекты).</w:t>
      </w:r>
    </w:p>
    <w:p w:rsidR="00D5209D" w:rsidRPr="00230AA5" w:rsidRDefault="00D5209D" w:rsidP="00D5209D">
      <w:pPr>
        <w:pStyle w:val="2"/>
        <w:ind w:firstLine="567"/>
        <w:jc w:val="both"/>
        <w:rPr>
          <w:bCs/>
        </w:rPr>
      </w:pPr>
      <w:r w:rsidRPr="00230AA5">
        <w:rPr>
          <w:bCs/>
        </w:rPr>
        <w:t>9. Анализ рисков:</w:t>
      </w:r>
    </w:p>
    <w:p w:rsidR="00D5209D" w:rsidRPr="00230AA5" w:rsidRDefault="00D5209D" w:rsidP="00D5209D">
      <w:pPr>
        <w:pStyle w:val="2"/>
        <w:ind w:firstLine="567"/>
        <w:jc w:val="both"/>
      </w:pPr>
      <w:r w:rsidRPr="00230AA5">
        <w:t xml:space="preserve">9.1. Качественный анализ всех возможных рисков, с которыми может столкнуться заявитель в ходе реализации проекта, а также анализ степени </w:t>
      </w:r>
      <w:r w:rsidRPr="00230AA5">
        <w:br/>
        <w:t xml:space="preserve">их влияния (опасности) на реализацию проекта, возможных последствий </w:t>
      </w:r>
      <w:r w:rsidRPr="00230AA5">
        <w:br/>
        <w:t>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D5209D" w:rsidRPr="00230AA5" w:rsidRDefault="00D5209D" w:rsidP="00D5209D">
      <w:pPr>
        <w:pStyle w:val="2"/>
        <w:ind w:firstLine="567"/>
        <w:jc w:val="both"/>
      </w:pPr>
      <w:r w:rsidRPr="00230AA5">
        <w:t>риски контрактной схемы;</w:t>
      </w:r>
    </w:p>
    <w:p w:rsidR="00D5209D" w:rsidRPr="00230AA5" w:rsidRDefault="00D5209D" w:rsidP="00D5209D">
      <w:pPr>
        <w:pStyle w:val="2"/>
        <w:ind w:firstLine="567"/>
        <w:jc w:val="both"/>
      </w:pPr>
      <w:r w:rsidRPr="00230AA5">
        <w:t>технические риски, связанные с реализацией и последующей эксплуатацией проекта;</w:t>
      </w:r>
    </w:p>
    <w:p w:rsidR="00D5209D" w:rsidRPr="00230AA5" w:rsidRDefault="00D5209D" w:rsidP="00D5209D">
      <w:pPr>
        <w:pStyle w:val="2"/>
        <w:ind w:firstLine="567"/>
        <w:jc w:val="both"/>
      </w:pPr>
      <w:r w:rsidRPr="00230AA5">
        <w:t>рыночные риски;</w:t>
      </w:r>
    </w:p>
    <w:p w:rsidR="00D5209D" w:rsidRPr="00230AA5" w:rsidRDefault="00D5209D" w:rsidP="00D5209D">
      <w:pPr>
        <w:pStyle w:val="2"/>
        <w:ind w:firstLine="567"/>
        <w:jc w:val="both"/>
      </w:pPr>
      <w:r w:rsidRPr="00230AA5">
        <w:t>правовые риски;</w:t>
      </w:r>
    </w:p>
    <w:p w:rsidR="00D5209D" w:rsidRPr="00230AA5" w:rsidRDefault="00D5209D" w:rsidP="00D5209D">
      <w:pPr>
        <w:pStyle w:val="2"/>
        <w:ind w:firstLine="567"/>
        <w:jc w:val="both"/>
      </w:pPr>
      <w:r w:rsidRPr="00230AA5">
        <w:t>риски контрагентов;</w:t>
      </w:r>
    </w:p>
    <w:p w:rsidR="00D5209D" w:rsidRPr="00230AA5" w:rsidRDefault="00D5209D" w:rsidP="00D5209D">
      <w:pPr>
        <w:pStyle w:val="2"/>
        <w:ind w:firstLine="567"/>
        <w:jc w:val="both"/>
      </w:pPr>
      <w:r w:rsidRPr="00230AA5">
        <w:t>финансовые риски.</w:t>
      </w:r>
    </w:p>
    <w:p w:rsidR="00D5209D" w:rsidRPr="00230AA5" w:rsidRDefault="00D5209D" w:rsidP="00D5209D">
      <w:pPr>
        <w:pStyle w:val="2"/>
        <w:ind w:firstLine="567"/>
        <w:jc w:val="both"/>
      </w:pPr>
      <w:r w:rsidRPr="00230AA5">
        <w:t>9.2. Анализ безубыточности.</w:t>
      </w:r>
    </w:p>
    <w:p w:rsidR="00D5209D" w:rsidRPr="00230AA5" w:rsidRDefault="00D5209D" w:rsidP="00D5209D">
      <w:pPr>
        <w:pStyle w:val="2"/>
        <w:ind w:firstLine="567"/>
        <w:jc w:val="both"/>
      </w:pPr>
      <w:r w:rsidRPr="00230AA5">
        <w:t xml:space="preserve">9.3. Анализ чувствительности финансовых результатов заявителя </w:t>
      </w:r>
      <w:r w:rsidRPr="00230AA5">
        <w:br/>
        <w:t>к изменению основных параметров проекта (цена реализации продукции, цена на сырье и материалы и т.д.) на момент выхода на полную мощность.</w:t>
      </w:r>
    </w:p>
    <w:p w:rsidR="00D5209D" w:rsidRPr="00230AA5" w:rsidRDefault="00D5209D" w:rsidP="00D5209D">
      <w:pPr>
        <w:pStyle w:val="2"/>
        <w:ind w:firstLine="567"/>
        <w:jc w:val="both"/>
      </w:pPr>
      <w:r w:rsidRPr="00230AA5">
        <w:lastRenderedPageBreak/>
        <w:t>9.4. Гарантии партнерам, покупателям, инвесторам.</w:t>
      </w:r>
    </w:p>
    <w:p w:rsidR="00D5209D" w:rsidRPr="00230AA5" w:rsidRDefault="00D5209D" w:rsidP="00D5209D">
      <w:pPr>
        <w:pStyle w:val="2"/>
        <w:ind w:firstLine="567"/>
        <w:jc w:val="both"/>
      </w:pPr>
      <w:r w:rsidRPr="00230AA5">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rsidR="00D5209D" w:rsidRPr="00230AA5" w:rsidRDefault="00D5209D" w:rsidP="00D5209D">
      <w:pPr>
        <w:pStyle w:val="2"/>
        <w:ind w:firstLine="567"/>
        <w:jc w:val="both"/>
      </w:pPr>
    </w:p>
    <w:p w:rsidR="00D5209D" w:rsidRPr="00230AA5" w:rsidRDefault="00D5209D" w:rsidP="00D5209D">
      <w:pPr>
        <w:pStyle w:val="2"/>
        <w:ind w:firstLine="567"/>
        <w:jc w:val="both"/>
        <w:rPr>
          <w:bCs/>
        </w:rPr>
      </w:pPr>
      <w:r w:rsidRPr="00230AA5">
        <w:rPr>
          <w:bCs/>
        </w:rPr>
        <w:t>II. Расчетная часть (таблицы 1–9)</w:t>
      </w:r>
    </w:p>
    <w:p w:rsidR="00D5209D" w:rsidRPr="00230AA5" w:rsidRDefault="00D5209D" w:rsidP="00D5209D">
      <w:pPr>
        <w:pStyle w:val="2"/>
        <w:ind w:firstLine="567"/>
        <w:jc w:val="both"/>
        <w:rPr>
          <w:bCs/>
        </w:rPr>
      </w:pPr>
    </w:p>
    <w:p w:rsidR="00D5209D" w:rsidRPr="00230AA5" w:rsidRDefault="00D5209D" w:rsidP="00D5209D">
      <w:pPr>
        <w:pStyle w:val="2"/>
        <w:ind w:firstLine="567"/>
        <w:jc w:val="both"/>
      </w:pPr>
      <w:r w:rsidRPr="00230AA5">
        <w:rPr>
          <w:bCs/>
        </w:rPr>
        <w:t xml:space="preserve">Таблица 1. Стоимость проекта, источники финансирования и направления инвестиций </w:t>
      </w:r>
      <w:r w:rsidRPr="00230AA5">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22"/>
        <w:gridCol w:w="3137"/>
        <w:gridCol w:w="709"/>
        <w:gridCol w:w="671"/>
        <w:gridCol w:w="322"/>
        <w:gridCol w:w="322"/>
        <w:gridCol w:w="322"/>
        <w:gridCol w:w="322"/>
        <w:gridCol w:w="748"/>
        <w:gridCol w:w="748"/>
        <w:gridCol w:w="748"/>
        <w:gridCol w:w="748"/>
      </w:tblGrid>
      <w:tr w:rsidR="00D5209D" w:rsidRPr="00117F9D" w:rsidTr="003121F2">
        <w:tc>
          <w:tcPr>
            <w:tcW w:w="0" w:type="auto"/>
            <w:vMerge w:val="restart"/>
            <w:shd w:val="clear" w:color="auto" w:fill="auto"/>
          </w:tcPr>
          <w:p w:rsidR="00D5209D" w:rsidRPr="00117F9D" w:rsidRDefault="00D5209D" w:rsidP="003121F2">
            <w:pPr>
              <w:pStyle w:val="2"/>
              <w:rPr>
                <w:sz w:val="20"/>
                <w:szCs w:val="20"/>
              </w:rPr>
            </w:pPr>
            <w:r w:rsidRPr="00117F9D">
              <w:rPr>
                <w:sz w:val="20"/>
                <w:szCs w:val="20"/>
              </w:rPr>
              <w:t>№ п/п</w:t>
            </w:r>
          </w:p>
        </w:tc>
        <w:tc>
          <w:tcPr>
            <w:tcW w:w="0" w:type="auto"/>
            <w:gridSpan w:val="2"/>
            <w:vMerge w:val="restart"/>
            <w:shd w:val="clear" w:color="auto" w:fill="auto"/>
          </w:tcPr>
          <w:p w:rsidR="00D5209D" w:rsidRPr="00117F9D" w:rsidRDefault="00D5209D" w:rsidP="003121F2">
            <w:pPr>
              <w:pStyle w:val="2"/>
              <w:rPr>
                <w:sz w:val="20"/>
                <w:szCs w:val="20"/>
              </w:rPr>
            </w:pPr>
            <w:r w:rsidRPr="00117F9D">
              <w:rPr>
                <w:sz w:val="20"/>
                <w:szCs w:val="20"/>
              </w:rPr>
              <w:t>Показатели</w:t>
            </w:r>
          </w:p>
        </w:tc>
        <w:tc>
          <w:tcPr>
            <w:tcW w:w="0" w:type="auto"/>
            <w:vMerge w:val="restart"/>
            <w:shd w:val="clear" w:color="auto" w:fill="auto"/>
          </w:tcPr>
          <w:p w:rsidR="00D5209D" w:rsidRPr="00117F9D" w:rsidRDefault="00D5209D" w:rsidP="003121F2">
            <w:pPr>
              <w:pStyle w:val="2"/>
              <w:rPr>
                <w:sz w:val="20"/>
                <w:szCs w:val="20"/>
              </w:rPr>
            </w:pPr>
            <w:r w:rsidRPr="00117F9D">
              <w:rPr>
                <w:sz w:val="20"/>
                <w:szCs w:val="20"/>
              </w:rPr>
              <w:t>Всего</w:t>
            </w:r>
          </w:p>
        </w:tc>
        <w:tc>
          <w:tcPr>
            <w:tcW w:w="0" w:type="auto"/>
            <w:gridSpan w:val="5"/>
            <w:shd w:val="clear" w:color="auto" w:fill="auto"/>
          </w:tcPr>
          <w:p w:rsidR="00D5209D" w:rsidRPr="00117F9D" w:rsidRDefault="00D5209D" w:rsidP="003121F2">
            <w:pPr>
              <w:pStyle w:val="2"/>
              <w:rPr>
                <w:sz w:val="20"/>
                <w:szCs w:val="20"/>
              </w:rPr>
            </w:pPr>
            <w:r w:rsidRPr="00117F9D">
              <w:rPr>
                <w:sz w:val="20"/>
                <w:szCs w:val="20"/>
              </w:rPr>
              <w:t>20__ год</w:t>
            </w:r>
          </w:p>
        </w:tc>
        <w:tc>
          <w:tcPr>
            <w:tcW w:w="0" w:type="auto"/>
            <w:shd w:val="clear" w:color="auto" w:fill="auto"/>
          </w:tcPr>
          <w:p w:rsidR="00D5209D" w:rsidRPr="00117F9D" w:rsidRDefault="00D5209D" w:rsidP="003121F2">
            <w:pPr>
              <w:pStyle w:val="2"/>
              <w:rPr>
                <w:sz w:val="20"/>
                <w:szCs w:val="20"/>
              </w:rPr>
            </w:pPr>
            <w:r w:rsidRPr="00117F9D">
              <w:rPr>
                <w:sz w:val="20"/>
                <w:szCs w:val="20"/>
              </w:rPr>
              <w:t>20__ год</w:t>
            </w:r>
          </w:p>
        </w:tc>
        <w:tc>
          <w:tcPr>
            <w:tcW w:w="0" w:type="auto"/>
            <w:shd w:val="clear" w:color="auto" w:fill="auto"/>
          </w:tcPr>
          <w:p w:rsidR="00D5209D" w:rsidRPr="00117F9D" w:rsidRDefault="00D5209D" w:rsidP="003121F2">
            <w:pPr>
              <w:pStyle w:val="2"/>
              <w:rPr>
                <w:sz w:val="20"/>
                <w:szCs w:val="20"/>
              </w:rPr>
            </w:pPr>
            <w:r w:rsidRPr="00117F9D">
              <w:rPr>
                <w:sz w:val="20"/>
                <w:szCs w:val="20"/>
              </w:rPr>
              <w:t>20__ год</w:t>
            </w:r>
          </w:p>
        </w:tc>
        <w:tc>
          <w:tcPr>
            <w:tcW w:w="0" w:type="auto"/>
            <w:shd w:val="clear" w:color="auto" w:fill="auto"/>
          </w:tcPr>
          <w:p w:rsidR="00D5209D" w:rsidRPr="00117F9D" w:rsidRDefault="00D5209D" w:rsidP="003121F2">
            <w:pPr>
              <w:pStyle w:val="2"/>
              <w:rPr>
                <w:sz w:val="20"/>
                <w:szCs w:val="20"/>
              </w:rPr>
            </w:pPr>
            <w:r w:rsidRPr="00117F9D">
              <w:rPr>
                <w:sz w:val="20"/>
                <w:szCs w:val="20"/>
              </w:rPr>
              <w:t>20__ год</w:t>
            </w:r>
          </w:p>
        </w:tc>
        <w:tc>
          <w:tcPr>
            <w:tcW w:w="0" w:type="auto"/>
            <w:shd w:val="clear" w:color="auto" w:fill="auto"/>
          </w:tcPr>
          <w:p w:rsidR="00D5209D" w:rsidRPr="00117F9D" w:rsidRDefault="00D5209D" w:rsidP="003121F2">
            <w:pPr>
              <w:pStyle w:val="2"/>
              <w:rPr>
                <w:sz w:val="20"/>
                <w:szCs w:val="20"/>
              </w:rPr>
            </w:pPr>
            <w:r w:rsidRPr="00117F9D">
              <w:rPr>
                <w:sz w:val="20"/>
                <w:szCs w:val="20"/>
              </w:rPr>
              <w:t>20__ год</w:t>
            </w:r>
          </w:p>
        </w:tc>
      </w:tr>
      <w:tr w:rsidR="00D5209D" w:rsidRPr="00117F9D" w:rsidTr="003121F2">
        <w:tc>
          <w:tcPr>
            <w:tcW w:w="0" w:type="auto"/>
            <w:vMerge/>
            <w:shd w:val="clear" w:color="auto" w:fill="auto"/>
          </w:tcPr>
          <w:p w:rsidR="00D5209D" w:rsidRPr="00117F9D" w:rsidRDefault="00D5209D" w:rsidP="003121F2">
            <w:pPr>
              <w:pStyle w:val="2"/>
              <w:rPr>
                <w:sz w:val="20"/>
                <w:szCs w:val="20"/>
              </w:rPr>
            </w:pPr>
          </w:p>
        </w:tc>
        <w:tc>
          <w:tcPr>
            <w:tcW w:w="0" w:type="auto"/>
            <w:gridSpan w:val="2"/>
            <w:vMerge/>
            <w:shd w:val="clear" w:color="auto" w:fill="auto"/>
          </w:tcPr>
          <w:p w:rsidR="00D5209D" w:rsidRPr="00117F9D" w:rsidRDefault="00D5209D" w:rsidP="003121F2">
            <w:pPr>
              <w:pStyle w:val="2"/>
              <w:rPr>
                <w:sz w:val="20"/>
                <w:szCs w:val="20"/>
              </w:rPr>
            </w:pPr>
          </w:p>
        </w:tc>
        <w:tc>
          <w:tcPr>
            <w:tcW w:w="0" w:type="auto"/>
            <w:vMerge/>
            <w:shd w:val="clear" w:color="auto" w:fill="auto"/>
          </w:tcPr>
          <w:p w:rsidR="00D5209D" w:rsidRPr="00117F9D" w:rsidRDefault="00D5209D" w:rsidP="003121F2">
            <w:pPr>
              <w:pStyle w:val="2"/>
              <w:rPr>
                <w:sz w:val="20"/>
                <w:szCs w:val="20"/>
              </w:rPr>
            </w:pPr>
          </w:p>
        </w:tc>
        <w:tc>
          <w:tcPr>
            <w:tcW w:w="0" w:type="auto"/>
            <w:vMerge w:val="restart"/>
            <w:shd w:val="clear" w:color="auto" w:fill="auto"/>
          </w:tcPr>
          <w:p w:rsidR="00D5209D" w:rsidRPr="00117F9D" w:rsidRDefault="00D5209D" w:rsidP="003121F2">
            <w:pPr>
              <w:pStyle w:val="2"/>
              <w:rPr>
                <w:sz w:val="20"/>
                <w:szCs w:val="20"/>
              </w:rPr>
            </w:pPr>
            <w:r w:rsidRPr="00117F9D">
              <w:rPr>
                <w:sz w:val="20"/>
                <w:szCs w:val="20"/>
              </w:rPr>
              <w:t>всего</w:t>
            </w:r>
          </w:p>
        </w:tc>
        <w:tc>
          <w:tcPr>
            <w:tcW w:w="0" w:type="auto"/>
            <w:gridSpan w:val="4"/>
            <w:shd w:val="clear" w:color="auto" w:fill="auto"/>
          </w:tcPr>
          <w:p w:rsidR="00D5209D" w:rsidRPr="00117F9D" w:rsidRDefault="00D5209D" w:rsidP="003121F2">
            <w:pPr>
              <w:pStyle w:val="2"/>
              <w:rPr>
                <w:sz w:val="20"/>
                <w:szCs w:val="20"/>
              </w:rPr>
            </w:pPr>
            <w:r w:rsidRPr="00117F9D">
              <w:rPr>
                <w:sz w:val="20"/>
                <w:szCs w:val="20"/>
              </w:rPr>
              <w:t>по кварталам</w:t>
            </w:r>
          </w:p>
        </w:tc>
        <w:tc>
          <w:tcPr>
            <w:tcW w:w="0" w:type="auto"/>
            <w:gridSpan w:val="4"/>
            <w:shd w:val="clear" w:color="auto" w:fill="auto"/>
          </w:tcPr>
          <w:p w:rsidR="00D5209D" w:rsidRPr="00117F9D" w:rsidRDefault="00D5209D" w:rsidP="003121F2">
            <w:pPr>
              <w:pStyle w:val="2"/>
              <w:rPr>
                <w:sz w:val="20"/>
                <w:szCs w:val="20"/>
              </w:rPr>
            </w:pPr>
            <w:r w:rsidRPr="00117F9D">
              <w:rPr>
                <w:sz w:val="20"/>
                <w:szCs w:val="20"/>
              </w:rPr>
              <w:t>далее по кварталам</w:t>
            </w:r>
          </w:p>
        </w:tc>
      </w:tr>
      <w:tr w:rsidR="00D5209D" w:rsidRPr="00117F9D" w:rsidTr="003121F2">
        <w:tc>
          <w:tcPr>
            <w:tcW w:w="0" w:type="auto"/>
            <w:vMerge/>
            <w:shd w:val="clear" w:color="auto" w:fill="auto"/>
          </w:tcPr>
          <w:p w:rsidR="00D5209D" w:rsidRPr="00117F9D" w:rsidRDefault="00D5209D" w:rsidP="003121F2">
            <w:pPr>
              <w:pStyle w:val="2"/>
              <w:rPr>
                <w:sz w:val="20"/>
                <w:szCs w:val="20"/>
              </w:rPr>
            </w:pPr>
          </w:p>
        </w:tc>
        <w:tc>
          <w:tcPr>
            <w:tcW w:w="0" w:type="auto"/>
            <w:gridSpan w:val="2"/>
            <w:vMerge/>
            <w:shd w:val="clear" w:color="auto" w:fill="auto"/>
          </w:tcPr>
          <w:p w:rsidR="00D5209D" w:rsidRPr="00117F9D" w:rsidRDefault="00D5209D" w:rsidP="003121F2">
            <w:pPr>
              <w:pStyle w:val="2"/>
              <w:rPr>
                <w:sz w:val="20"/>
                <w:szCs w:val="20"/>
              </w:rPr>
            </w:pPr>
          </w:p>
        </w:tc>
        <w:tc>
          <w:tcPr>
            <w:tcW w:w="0" w:type="auto"/>
            <w:vMerge/>
            <w:shd w:val="clear" w:color="auto" w:fill="auto"/>
          </w:tcPr>
          <w:p w:rsidR="00D5209D" w:rsidRPr="00117F9D" w:rsidRDefault="00D5209D" w:rsidP="003121F2">
            <w:pPr>
              <w:pStyle w:val="2"/>
              <w:rPr>
                <w:sz w:val="20"/>
                <w:szCs w:val="20"/>
              </w:rPr>
            </w:pP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1</w:t>
            </w:r>
          </w:p>
        </w:tc>
        <w:tc>
          <w:tcPr>
            <w:tcW w:w="0" w:type="auto"/>
            <w:shd w:val="clear" w:color="auto" w:fill="auto"/>
          </w:tcPr>
          <w:p w:rsidR="00D5209D" w:rsidRPr="00117F9D" w:rsidRDefault="00D5209D" w:rsidP="003121F2">
            <w:pPr>
              <w:pStyle w:val="2"/>
              <w:rPr>
                <w:sz w:val="20"/>
                <w:szCs w:val="20"/>
              </w:rPr>
            </w:pPr>
            <w:r w:rsidRPr="00117F9D">
              <w:rPr>
                <w:sz w:val="20"/>
                <w:szCs w:val="20"/>
              </w:rPr>
              <w:t>2</w:t>
            </w:r>
          </w:p>
        </w:tc>
        <w:tc>
          <w:tcPr>
            <w:tcW w:w="0" w:type="auto"/>
            <w:shd w:val="clear" w:color="auto" w:fill="auto"/>
          </w:tcPr>
          <w:p w:rsidR="00D5209D" w:rsidRPr="00117F9D" w:rsidRDefault="00D5209D" w:rsidP="003121F2">
            <w:pPr>
              <w:pStyle w:val="2"/>
              <w:rPr>
                <w:sz w:val="20"/>
                <w:szCs w:val="20"/>
              </w:rPr>
            </w:pPr>
            <w:r w:rsidRPr="00117F9D">
              <w:rPr>
                <w:sz w:val="20"/>
                <w:szCs w:val="20"/>
              </w:rPr>
              <w:t>3</w:t>
            </w:r>
          </w:p>
        </w:tc>
        <w:tc>
          <w:tcPr>
            <w:tcW w:w="0" w:type="auto"/>
            <w:shd w:val="clear" w:color="auto" w:fill="auto"/>
          </w:tcPr>
          <w:p w:rsidR="00D5209D" w:rsidRPr="00117F9D" w:rsidRDefault="00D5209D" w:rsidP="003121F2">
            <w:pPr>
              <w:pStyle w:val="2"/>
              <w:rPr>
                <w:sz w:val="20"/>
                <w:szCs w:val="20"/>
              </w:rPr>
            </w:pPr>
            <w:r w:rsidRPr="00117F9D">
              <w:rPr>
                <w:sz w:val="20"/>
                <w:szCs w:val="20"/>
              </w:rPr>
              <w:t>4</w:t>
            </w:r>
          </w:p>
        </w:tc>
        <w:tc>
          <w:tcPr>
            <w:tcW w:w="0" w:type="auto"/>
            <w:shd w:val="clear" w:color="auto" w:fill="auto"/>
          </w:tcPr>
          <w:p w:rsidR="00D5209D" w:rsidRPr="00117F9D" w:rsidRDefault="00D5209D" w:rsidP="003121F2">
            <w:pPr>
              <w:pStyle w:val="2"/>
              <w:rPr>
                <w:sz w:val="20"/>
                <w:szCs w:val="20"/>
              </w:rPr>
            </w:pPr>
            <w:r w:rsidRPr="00117F9D">
              <w:rPr>
                <w:sz w:val="20"/>
                <w:szCs w:val="20"/>
              </w:rPr>
              <w:t>всего</w:t>
            </w:r>
          </w:p>
        </w:tc>
        <w:tc>
          <w:tcPr>
            <w:tcW w:w="0" w:type="auto"/>
            <w:shd w:val="clear" w:color="auto" w:fill="auto"/>
          </w:tcPr>
          <w:p w:rsidR="00D5209D" w:rsidRPr="00117F9D" w:rsidRDefault="00D5209D" w:rsidP="003121F2">
            <w:pPr>
              <w:pStyle w:val="2"/>
              <w:rPr>
                <w:sz w:val="20"/>
                <w:szCs w:val="20"/>
              </w:rPr>
            </w:pPr>
            <w:r w:rsidRPr="00117F9D">
              <w:rPr>
                <w:sz w:val="20"/>
                <w:szCs w:val="20"/>
              </w:rPr>
              <w:t>всего</w:t>
            </w:r>
          </w:p>
        </w:tc>
        <w:tc>
          <w:tcPr>
            <w:tcW w:w="0" w:type="auto"/>
            <w:shd w:val="clear" w:color="auto" w:fill="auto"/>
          </w:tcPr>
          <w:p w:rsidR="00D5209D" w:rsidRPr="00117F9D" w:rsidRDefault="00D5209D" w:rsidP="003121F2">
            <w:pPr>
              <w:pStyle w:val="2"/>
              <w:rPr>
                <w:sz w:val="20"/>
                <w:szCs w:val="20"/>
              </w:rPr>
            </w:pPr>
            <w:r w:rsidRPr="00117F9D">
              <w:rPr>
                <w:sz w:val="20"/>
                <w:szCs w:val="20"/>
              </w:rPr>
              <w:t>всего</w:t>
            </w:r>
          </w:p>
        </w:tc>
        <w:tc>
          <w:tcPr>
            <w:tcW w:w="0" w:type="auto"/>
            <w:shd w:val="clear" w:color="auto" w:fill="auto"/>
          </w:tcPr>
          <w:p w:rsidR="00D5209D" w:rsidRPr="00117F9D" w:rsidRDefault="00D5209D" w:rsidP="003121F2">
            <w:pPr>
              <w:pStyle w:val="2"/>
              <w:rPr>
                <w:sz w:val="20"/>
                <w:szCs w:val="20"/>
              </w:rPr>
            </w:pPr>
            <w:r w:rsidRPr="00117F9D">
              <w:rPr>
                <w:sz w:val="20"/>
                <w:szCs w:val="20"/>
              </w:rPr>
              <w:t>всего</w:t>
            </w: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1</w:t>
            </w:r>
          </w:p>
        </w:tc>
        <w:tc>
          <w:tcPr>
            <w:tcW w:w="0" w:type="auto"/>
            <w:gridSpan w:val="2"/>
            <w:shd w:val="clear" w:color="auto" w:fill="auto"/>
          </w:tcPr>
          <w:p w:rsidR="00D5209D" w:rsidRPr="00117F9D" w:rsidRDefault="00D5209D" w:rsidP="003121F2">
            <w:pPr>
              <w:pStyle w:val="2"/>
              <w:rPr>
                <w:sz w:val="20"/>
                <w:szCs w:val="20"/>
              </w:rPr>
            </w:pPr>
            <w:r w:rsidRPr="00117F9D">
              <w:rPr>
                <w:sz w:val="20"/>
                <w:szCs w:val="20"/>
              </w:rPr>
              <w:t>Общий объем инвестиционных затрат</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p>
        </w:tc>
        <w:tc>
          <w:tcPr>
            <w:tcW w:w="0" w:type="auto"/>
            <w:gridSpan w:val="2"/>
            <w:shd w:val="clear" w:color="auto" w:fill="auto"/>
          </w:tcPr>
          <w:p w:rsidR="00D5209D" w:rsidRPr="00117F9D" w:rsidRDefault="00D5209D" w:rsidP="003121F2">
            <w:pPr>
              <w:pStyle w:val="2"/>
              <w:rPr>
                <w:sz w:val="20"/>
                <w:szCs w:val="20"/>
              </w:rPr>
            </w:pPr>
            <w:r w:rsidRPr="00117F9D">
              <w:rPr>
                <w:sz w:val="20"/>
                <w:szCs w:val="20"/>
              </w:rPr>
              <w:t>Распределение по источникам финансирования</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2</w:t>
            </w:r>
          </w:p>
        </w:tc>
        <w:tc>
          <w:tcPr>
            <w:tcW w:w="0" w:type="auto"/>
            <w:gridSpan w:val="2"/>
            <w:shd w:val="clear" w:color="auto" w:fill="auto"/>
          </w:tcPr>
          <w:p w:rsidR="00D5209D" w:rsidRPr="00117F9D" w:rsidRDefault="00D5209D" w:rsidP="003121F2">
            <w:pPr>
              <w:pStyle w:val="2"/>
              <w:rPr>
                <w:sz w:val="20"/>
                <w:szCs w:val="20"/>
              </w:rPr>
            </w:pPr>
            <w:r w:rsidRPr="00117F9D">
              <w:rPr>
                <w:sz w:val="20"/>
                <w:szCs w:val="20"/>
              </w:rPr>
              <w:t>Собственные средства</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2.1</w:t>
            </w:r>
          </w:p>
        </w:tc>
        <w:tc>
          <w:tcPr>
            <w:tcW w:w="0" w:type="auto"/>
            <w:vMerge w:val="restart"/>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взнос в уставный капитал в денежной форме (выручка от реализации акций)</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2.2</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нераспределенная прибыль</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2.3</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неиспользованная амортизация основных фондов</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2.4</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амортизация нематериальных активов</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2.5</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результат от продажи основных средств</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3</w:t>
            </w:r>
          </w:p>
        </w:tc>
        <w:tc>
          <w:tcPr>
            <w:tcW w:w="0" w:type="auto"/>
            <w:gridSpan w:val="2"/>
            <w:shd w:val="clear" w:color="auto" w:fill="auto"/>
          </w:tcPr>
          <w:p w:rsidR="00D5209D" w:rsidRPr="00117F9D" w:rsidRDefault="00D5209D" w:rsidP="003121F2">
            <w:pPr>
              <w:pStyle w:val="2"/>
              <w:rPr>
                <w:sz w:val="20"/>
                <w:szCs w:val="20"/>
              </w:rPr>
            </w:pPr>
            <w:r w:rsidRPr="00117F9D">
              <w:rPr>
                <w:sz w:val="20"/>
                <w:szCs w:val="20"/>
              </w:rPr>
              <w:t>Заемные и привлеченные средства</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3.1</w:t>
            </w:r>
          </w:p>
        </w:tc>
        <w:tc>
          <w:tcPr>
            <w:tcW w:w="0" w:type="auto"/>
            <w:vMerge w:val="restart"/>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кредиты банков</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3.2</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средства других организаций (указать конкретный вид источника)</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3.3</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лизинг</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p>
        </w:tc>
        <w:tc>
          <w:tcPr>
            <w:tcW w:w="0" w:type="auto"/>
            <w:gridSpan w:val="2"/>
            <w:shd w:val="clear" w:color="auto" w:fill="auto"/>
          </w:tcPr>
          <w:p w:rsidR="00D5209D" w:rsidRPr="00117F9D" w:rsidRDefault="00D5209D" w:rsidP="003121F2">
            <w:pPr>
              <w:pStyle w:val="2"/>
              <w:rPr>
                <w:sz w:val="20"/>
                <w:szCs w:val="20"/>
              </w:rPr>
            </w:pPr>
            <w:r w:rsidRPr="00117F9D">
              <w:rPr>
                <w:sz w:val="20"/>
                <w:szCs w:val="20"/>
              </w:rPr>
              <w:t>Распределение по направлениям расходования</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4</w:t>
            </w:r>
          </w:p>
        </w:tc>
        <w:tc>
          <w:tcPr>
            <w:tcW w:w="0" w:type="auto"/>
            <w:gridSpan w:val="2"/>
            <w:shd w:val="clear" w:color="auto" w:fill="auto"/>
          </w:tcPr>
          <w:p w:rsidR="00D5209D" w:rsidRPr="00117F9D" w:rsidRDefault="00D5209D" w:rsidP="003121F2">
            <w:pPr>
              <w:pStyle w:val="2"/>
              <w:rPr>
                <w:sz w:val="20"/>
                <w:szCs w:val="20"/>
              </w:rPr>
            </w:pPr>
            <w:r w:rsidRPr="00117F9D">
              <w:rPr>
                <w:sz w:val="20"/>
                <w:szCs w:val="20"/>
              </w:rPr>
              <w:t>Капитальные вложения</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4.1</w:t>
            </w:r>
          </w:p>
        </w:tc>
        <w:tc>
          <w:tcPr>
            <w:tcW w:w="0" w:type="auto"/>
            <w:vMerge w:val="restart"/>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проектно-сметная и разрешительная документация</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4.2</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строительно- монтажные работы</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4.3</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приобретение оборудования</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4.4</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приобретение иных видов основных средств</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4.5</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приобретение земельного участка и его освоение</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5</w:t>
            </w:r>
          </w:p>
        </w:tc>
        <w:tc>
          <w:tcPr>
            <w:tcW w:w="0" w:type="auto"/>
            <w:gridSpan w:val="2"/>
            <w:shd w:val="clear" w:color="auto" w:fill="auto"/>
          </w:tcPr>
          <w:p w:rsidR="00D5209D" w:rsidRPr="00117F9D" w:rsidRDefault="00D5209D" w:rsidP="003121F2">
            <w:pPr>
              <w:pStyle w:val="2"/>
              <w:rPr>
                <w:sz w:val="20"/>
                <w:szCs w:val="20"/>
              </w:rPr>
            </w:pPr>
            <w:r w:rsidRPr="00117F9D">
              <w:rPr>
                <w:sz w:val="20"/>
                <w:szCs w:val="20"/>
              </w:rPr>
              <w:t>Приобретение нематериальных активов</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6</w:t>
            </w:r>
          </w:p>
        </w:tc>
        <w:tc>
          <w:tcPr>
            <w:tcW w:w="0" w:type="auto"/>
            <w:gridSpan w:val="2"/>
            <w:shd w:val="clear" w:color="auto" w:fill="auto"/>
          </w:tcPr>
          <w:p w:rsidR="00D5209D" w:rsidRPr="00117F9D" w:rsidRDefault="00D5209D" w:rsidP="003121F2">
            <w:pPr>
              <w:pStyle w:val="2"/>
              <w:rPr>
                <w:sz w:val="20"/>
                <w:szCs w:val="20"/>
              </w:rPr>
            </w:pPr>
            <w:r w:rsidRPr="00117F9D">
              <w:rPr>
                <w:sz w:val="20"/>
                <w:szCs w:val="20"/>
              </w:rPr>
              <w:t>Приобретение оборотных средств</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p>
        </w:tc>
        <w:tc>
          <w:tcPr>
            <w:tcW w:w="0" w:type="auto"/>
            <w:vMerge w:val="restart"/>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в том числе по видам:</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r w:rsidR="00D5209D" w:rsidRPr="00117F9D" w:rsidTr="003121F2">
        <w:tc>
          <w:tcPr>
            <w:tcW w:w="0" w:type="auto"/>
            <w:shd w:val="clear" w:color="auto" w:fill="auto"/>
          </w:tcPr>
          <w:p w:rsidR="00D5209D" w:rsidRPr="00117F9D" w:rsidRDefault="00D5209D" w:rsidP="003121F2">
            <w:pPr>
              <w:pStyle w:val="2"/>
              <w:rPr>
                <w:sz w:val="20"/>
                <w:szCs w:val="20"/>
              </w:rPr>
            </w:pPr>
            <w:r w:rsidRPr="00117F9D">
              <w:rPr>
                <w:sz w:val="20"/>
                <w:szCs w:val="20"/>
              </w:rPr>
              <w:t>6.1</w:t>
            </w:r>
          </w:p>
        </w:tc>
        <w:tc>
          <w:tcPr>
            <w:tcW w:w="0" w:type="auto"/>
            <w:vMerge/>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r w:rsidRPr="00117F9D">
              <w:rPr>
                <w:sz w:val="20"/>
                <w:szCs w:val="20"/>
              </w:rPr>
              <w:t>…</w:t>
            </w: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c>
          <w:tcPr>
            <w:tcW w:w="0" w:type="auto"/>
            <w:shd w:val="clear" w:color="auto" w:fill="auto"/>
          </w:tcPr>
          <w:p w:rsidR="00D5209D" w:rsidRPr="00117F9D" w:rsidRDefault="00D5209D" w:rsidP="003121F2">
            <w:pPr>
              <w:pStyle w:val="2"/>
              <w:rPr>
                <w:sz w:val="20"/>
                <w:szCs w:val="20"/>
              </w:rPr>
            </w:pPr>
          </w:p>
        </w:tc>
      </w:tr>
    </w:tbl>
    <w:p w:rsidR="00D5209D" w:rsidRPr="00230AA5" w:rsidRDefault="00D5209D" w:rsidP="00D5209D">
      <w:pPr>
        <w:pStyle w:val="2"/>
        <w:ind w:firstLine="567"/>
        <w:jc w:val="both"/>
        <w:rPr>
          <w:bCs/>
        </w:rPr>
      </w:pPr>
    </w:p>
    <w:p w:rsidR="00D5209D" w:rsidRPr="00230AA5" w:rsidRDefault="00D5209D" w:rsidP="00D5209D">
      <w:pPr>
        <w:pStyle w:val="2"/>
        <w:ind w:firstLine="567"/>
        <w:jc w:val="both"/>
        <w:rPr>
          <w:bCs/>
        </w:rPr>
      </w:pPr>
      <w:r w:rsidRPr="00230AA5">
        <w:rPr>
          <w:bCs/>
        </w:rPr>
        <w:t>Таблица 2. График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6344"/>
        <w:gridCol w:w="1234"/>
        <w:gridCol w:w="1506"/>
      </w:tblGrid>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 п/п</w:t>
            </w:r>
          </w:p>
        </w:tc>
        <w:tc>
          <w:tcPr>
            <w:tcW w:w="3317" w:type="pct"/>
            <w:shd w:val="clear" w:color="auto" w:fill="auto"/>
          </w:tcPr>
          <w:p w:rsidR="00D5209D" w:rsidRPr="00117F9D" w:rsidRDefault="00D5209D" w:rsidP="003121F2">
            <w:pPr>
              <w:pStyle w:val="2"/>
              <w:rPr>
                <w:sz w:val="20"/>
                <w:szCs w:val="20"/>
              </w:rPr>
            </w:pPr>
            <w:r w:rsidRPr="00117F9D">
              <w:rPr>
                <w:sz w:val="20"/>
                <w:szCs w:val="20"/>
              </w:rPr>
              <w:t>Мероприятие</w:t>
            </w:r>
          </w:p>
        </w:tc>
        <w:tc>
          <w:tcPr>
            <w:tcW w:w="647" w:type="pct"/>
            <w:shd w:val="clear" w:color="auto" w:fill="auto"/>
          </w:tcPr>
          <w:p w:rsidR="00D5209D" w:rsidRPr="00117F9D" w:rsidRDefault="00D5209D" w:rsidP="003121F2">
            <w:pPr>
              <w:pStyle w:val="2"/>
              <w:rPr>
                <w:sz w:val="20"/>
                <w:szCs w:val="20"/>
              </w:rPr>
            </w:pPr>
            <w:r w:rsidRPr="00117F9D">
              <w:rPr>
                <w:sz w:val="20"/>
                <w:szCs w:val="20"/>
              </w:rPr>
              <w:t>Сумма</w:t>
            </w:r>
          </w:p>
        </w:tc>
        <w:tc>
          <w:tcPr>
            <w:tcW w:w="789" w:type="pct"/>
            <w:shd w:val="clear" w:color="auto" w:fill="auto"/>
          </w:tcPr>
          <w:p w:rsidR="00D5209D" w:rsidRPr="00117F9D" w:rsidRDefault="00D5209D" w:rsidP="003121F2">
            <w:pPr>
              <w:pStyle w:val="2"/>
              <w:rPr>
                <w:sz w:val="20"/>
                <w:szCs w:val="20"/>
              </w:rPr>
            </w:pPr>
            <w:r w:rsidRPr="00117F9D">
              <w:rPr>
                <w:sz w:val="20"/>
                <w:szCs w:val="20"/>
              </w:rPr>
              <w:t>Период (квартал, год)</w:t>
            </w:r>
          </w:p>
        </w:tc>
      </w:tr>
      <w:tr w:rsidR="00D5209D" w:rsidRPr="00117F9D" w:rsidTr="003121F2">
        <w:trPr>
          <w:trHeight w:val="20"/>
          <w:tblHeader/>
        </w:trPr>
        <w:tc>
          <w:tcPr>
            <w:tcW w:w="247" w:type="pct"/>
            <w:shd w:val="clear" w:color="auto" w:fill="auto"/>
          </w:tcPr>
          <w:p w:rsidR="00D5209D" w:rsidRPr="00117F9D" w:rsidRDefault="00D5209D" w:rsidP="003121F2">
            <w:pPr>
              <w:pStyle w:val="2"/>
              <w:rPr>
                <w:sz w:val="20"/>
                <w:szCs w:val="20"/>
              </w:rPr>
            </w:pPr>
            <w:r w:rsidRPr="00117F9D">
              <w:rPr>
                <w:sz w:val="20"/>
                <w:szCs w:val="20"/>
              </w:rPr>
              <w:t>1</w:t>
            </w:r>
          </w:p>
        </w:tc>
        <w:tc>
          <w:tcPr>
            <w:tcW w:w="3317" w:type="pct"/>
            <w:shd w:val="clear" w:color="auto" w:fill="auto"/>
          </w:tcPr>
          <w:p w:rsidR="00D5209D" w:rsidRPr="00117F9D" w:rsidRDefault="00D5209D" w:rsidP="003121F2">
            <w:pPr>
              <w:pStyle w:val="2"/>
              <w:rPr>
                <w:sz w:val="20"/>
                <w:szCs w:val="20"/>
              </w:rPr>
            </w:pPr>
            <w:r w:rsidRPr="00117F9D">
              <w:rPr>
                <w:sz w:val="20"/>
                <w:szCs w:val="20"/>
              </w:rPr>
              <w:t>2</w:t>
            </w:r>
          </w:p>
        </w:tc>
        <w:tc>
          <w:tcPr>
            <w:tcW w:w="647" w:type="pct"/>
            <w:shd w:val="clear" w:color="auto" w:fill="auto"/>
          </w:tcPr>
          <w:p w:rsidR="00D5209D" w:rsidRPr="00117F9D" w:rsidRDefault="00D5209D" w:rsidP="003121F2">
            <w:pPr>
              <w:pStyle w:val="2"/>
              <w:rPr>
                <w:sz w:val="20"/>
                <w:szCs w:val="20"/>
              </w:rPr>
            </w:pPr>
            <w:r w:rsidRPr="00117F9D">
              <w:rPr>
                <w:sz w:val="20"/>
                <w:szCs w:val="20"/>
              </w:rPr>
              <w:t>3</w:t>
            </w:r>
          </w:p>
        </w:tc>
        <w:tc>
          <w:tcPr>
            <w:tcW w:w="789" w:type="pct"/>
            <w:shd w:val="clear" w:color="auto" w:fill="auto"/>
          </w:tcPr>
          <w:p w:rsidR="00D5209D" w:rsidRPr="00117F9D" w:rsidRDefault="00D5209D" w:rsidP="003121F2">
            <w:pPr>
              <w:pStyle w:val="2"/>
              <w:rPr>
                <w:sz w:val="20"/>
                <w:szCs w:val="20"/>
              </w:rPr>
            </w:pPr>
            <w:r w:rsidRPr="00117F9D">
              <w:rPr>
                <w:sz w:val="20"/>
                <w:szCs w:val="20"/>
              </w:rPr>
              <w:t>4</w:t>
            </w:r>
          </w:p>
        </w:tc>
      </w:tr>
      <w:tr w:rsidR="00D5209D" w:rsidRPr="00117F9D" w:rsidTr="003121F2">
        <w:trPr>
          <w:trHeight w:val="20"/>
        </w:trPr>
        <w:tc>
          <w:tcPr>
            <w:tcW w:w="5000" w:type="pct"/>
            <w:gridSpan w:val="4"/>
            <w:shd w:val="clear" w:color="auto" w:fill="auto"/>
          </w:tcPr>
          <w:p w:rsidR="00D5209D" w:rsidRPr="00117F9D" w:rsidRDefault="00D5209D" w:rsidP="003121F2">
            <w:pPr>
              <w:pStyle w:val="2"/>
              <w:jc w:val="left"/>
              <w:rPr>
                <w:sz w:val="20"/>
                <w:szCs w:val="20"/>
              </w:rPr>
            </w:pPr>
            <w:r w:rsidRPr="00117F9D">
              <w:rPr>
                <w:sz w:val="20"/>
                <w:szCs w:val="20"/>
              </w:rPr>
              <w:t>Фаза концептуального проектирования</w:t>
            </w: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lastRenderedPageBreak/>
              <w:t>1</w:t>
            </w:r>
          </w:p>
        </w:tc>
        <w:tc>
          <w:tcPr>
            <w:tcW w:w="3317" w:type="pct"/>
            <w:shd w:val="clear" w:color="auto" w:fill="auto"/>
          </w:tcPr>
          <w:p w:rsidR="00D5209D" w:rsidRPr="00117F9D" w:rsidRDefault="00D5209D" w:rsidP="003121F2">
            <w:pPr>
              <w:pStyle w:val="2"/>
              <w:rPr>
                <w:sz w:val="20"/>
                <w:szCs w:val="20"/>
              </w:rPr>
            </w:pPr>
            <w:r w:rsidRPr="00117F9D">
              <w:rPr>
                <w:sz w:val="20"/>
                <w:szCs w:val="20"/>
              </w:rPr>
              <w:t>Ситуационный анализ</w:t>
            </w:r>
          </w:p>
        </w:tc>
        <w:tc>
          <w:tcPr>
            <w:tcW w:w="647" w:type="pct"/>
            <w:shd w:val="clear" w:color="auto" w:fill="auto"/>
          </w:tcPr>
          <w:p w:rsidR="00D5209D" w:rsidRPr="00117F9D" w:rsidRDefault="00D5209D" w:rsidP="003121F2">
            <w:pPr>
              <w:pStyle w:val="2"/>
              <w:rPr>
                <w:sz w:val="20"/>
                <w:szCs w:val="20"/>
              </w:rPr>
            </w:pPr>
            <w:r w:rsidRPr="00117F9D">
              <w:rPr>
                <w:sz w:val="20"/>
                <w:szCs w:val="20"/>
              </w:rPr>
              <w:t>х</w:t>
            </w: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2</w:t>
            </w:r>
          </w:p>
        </w:tc>
        <w:tc>
          <w:tcPr>
            <w:tcW w:w="3317" w:type="pct"/>
            <w:shd w:val="clear" w:color="auto" w:fill="auto"/>
          </w:tcPr>
          <w:p w:rsidR="00D5209D" w:rsidRPr="00117F9D" w:rsidRDefault="00D5209D" w:rsidP="003121F2">
            <w:pPr>
              <w:pStyle w:val="2"/>
              <w:rPr>
                <w:sz w:val="20"/>
                <w:szCs w:val="20"/>
              </w:rPr>
            </w:pPr>
            <w:r w:rsidRPr="00117F9D">
              <w:rPr>
                <w:sz w:val="20"/>
                <w:szCs w:val="20"/>
              </w:rPr>
              <w:t>Оценка проекта</w:t>
            </w:r>
          </w:p>
        </w:tc>
        <w:tc>
          <w:tcPr>
            <w:tcW w:w="647" w:type="pct"/>
            <w:shd w:val="clear" w:color="auto" w:fill="auto"/>
          </w:tcPr>
          <w:p w:rsidR="00D5209D" w:rsidRPr="00117F9D" w:rsidRDefault="00D5209D" w:rsidP="003121F2">
            <w:pPr>
              <w:pStyle w:val="2"/>
              <w:rPr>
                <w:sz w:val="20"/>
                <w:szCs w:val="20"/>
              </w:rPr>
            </w:pPr>
            <w:r w:rsidRPr="00117F9D">
              <w:rPr>
                <w:sz w:val="20"/>
                <w:szCs w:val="20"/>
              </w:rPr>
              <w:t>х</w:t>
            </w: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5000" w:type="pct"/>
            <w:gridSpan w:val="4"/>
            <w:shd w:val="clear" w:color="auto" w:fill="auto"/>
          </w:tcPr>
          <w:p w:rsidR="00D5209D" w:rsidRPr="00117F9D" w:rsidRDefault="00D5209D" w:rsidP="003121F2">
            <w:pPr>
              <w:pStyle w:val="2"/>
              <w:jc w:val="left"/>
              <w:rPr>
                <w:sz w:val="20"/>
                <w:szCs w:val="20"/>
              </w:rPr>
            </w:pPr>
            <w:r w:rsidRPr="00117F9D">
              <w:rPr>
                <w:sz w:val="20"/>
                <w:szCs w:val="20"/>
              </w:rPr>
              <w:t>Инвестиционная фаза</w:t>
            </w: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3</w:t>
            </w:r>
          </w:p>
        </w:tc>
        <w:tc>
          <w:tcPr>
            <w:tcW w:w="3317" w:type="pct"/>
            <w:shd w:val="clear" w:color="auto" w:fill="auto"/>
          </w:tcPr>
          <w:p w:rsidR="00D5209D" w:rsidRPr="00117F9D" w:rsidRDefault="00D5209D" w:rsidP="003121F2">
            <w:pPr>
              <w:pStyle w:val="2"/>
              <w:rPr>
                <w:sz w:val="20"/>
                <w:szCs w:val="20"/>
              </w:rPr>
            </w:pPr>
            <w:r w:rsidRPr="00117F9D">
              <w:rPr>
                <w:sz w:val="20"/>
                <w:szCs w:val="20"/>
              </w:rPr>
              <w:t>Выбор земельного участка, аренда земли</w:t>
            </w:r>
          </w:p>
        </w:tc>
        <w:tc>
          <w:tcPr>
            <w:tcW w:w="647" w:type="pct"/>
            <w:shd w:val="clear" w:color="auto" w:fill="auto"/>
          </w:tcPr>
          <w:p w:rsidR="00D5209D" w:rsidRPr="00117F9D" w:rsidRDefault="00D5209D" w:rsidP="003121F2">
            <w:pPr>
              <w:pStyle w:val="2"/>
              <w:rPr>
                <w:sz w:val="20"/>
                <w:szCs w:val="20"/>
              </w:rPr>
            </w:pPr>
            <w:r w:rsidRPr="00117F9D">
              <w:rPr>
                <w:sz w:val="20"/>
                <w:szCs w:val="20"/>
              </w:rPr>
              <w:t>х</w:t>
            </w: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4</w:t>
            </w:r>
          </w:p>
        </w:tc>
        <w:tc>
          <w:tcPr>
            <w:tcW w:w="3317" w:type="pct"/>
            <w:shd w:val="clear" w:color="auto" w:fill="auto"/>
          </w:tcPr>
          <w:p w:rsidR="00D5209D" w:rsidRPr="00117F9D" w:rsidRDefault="00D5209D" w:rsidP="003121F2">
            <w:pPr>
              <w:pStyle w:val="2"/>
              <w:rPr>
                <w:sz w:val="20"/>
                <w:szCs w:val="20"/>
              </w:rPr>
            </w:pPr>
            <w:r w:rsidRPr="00117F9D">
              <w:rPr>
                <w:sz w:val="20"/>
                <w:szCs w:val="20"/>
              </w:rPr>
              <w:t>Проектно-изыскательские работы</w:t>
            </w:r>
          </w:p>
        </w:tc>
        <w:tc>
          <w:tcPr>
            <w:tcW w:w="647" w:type="pct"/>
            <w:shd w:val="clear" w:color="auto" w:fill="auto"/>
          </w:tcPr>
          <w:p w:rsidR="00D5209D" w:rsidRPr="00117F9D" w:rsidRDefault="00D5209D" w:rsidP="003121F2">
            <w:pPr>
              <w:pStyle w:val="2"/>
              <w:rPr>
                <w:sz w:val="20"/>
                <w:szCs w:val="20"/>
              </w:rPr>
            </w:pP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5</w:t>
            </w:r>
          </w:p>
        </w:tc>
        <w:tc>
          <w:tcPr>
            <w:tcW w:w="3317" w:type="pct"/>
            <w:shd w:val="clear" w:color="auto" w:fill="auto"/>
          </w:tcPr>
          <w:p w:rsidR="00D5209D" w:rsidRPr="00117F9D" w:rsidRDefault="00D5209D" w:rsidP="003121F2">
            <w:pPr>
              <w:pStyle w:val="2"/>
              <w:rPr>
                <w:sz w:val="20"/>
                <w:szCs w:val="20"/>
              </w:rPr>
            </w:pPr>
            <w:r w:rsidRPr="00117F9D">
              <w:rPr>
                <w:sz w:val="20"/>
                <w:szCs w:val="20"/>
              </w:rPr>
              <w:t>Выбор подрядчика, подписание контракта</w:t>
            </w:r>
          </w:p>
        </w:tc>
        <w:tc>
          <w:tcPr>
            <w:tcW w:w="647" w:type="pct"/>
            <w:shd w:val="clear" w:color="auto" w:fill="auto"/>
          </w:tcPr>
          <w:p w:rsidR="00D5209D" w:rsidRPr="00117F9D" w:rsidRDefault="00D5209D" w:rsidP="003121F2">
            <w:pPr>
              <w:pStyle w:val="2"/>
              <w:rPr>
                <w:sz w:val="20"/>
                <w:szCs w:val="20"/>
              </w:rPr>
            </w:pPr>
            <w:r w:rsidRPr="00117F9D">
              <w:rPr>
                <w:sz w:val="20"/>
                <w:szCs w:val="20"/>
              </w:rPr>
              <w:t>х</w:t>
            </w: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6</w:t>
            </w:r>
          </w:p>
        </w:tc>
        <w:tc>
          <w:tcPr>
            <w:tcW w:w="3317" w:type="pct"/>
            <w:shd w:val="clear" w:color="auto" w:fill="auto"/>
          </w:tcPr>
          <w:p w:rsidR="00D5209D" w:rsidRPr="00117F9D" w:rsidRDefault="00D5209D" w:rsidP="003121F2">
            <w:pPr>
              <w:pStyle w:val="2"/>
              <w:rPr>
                <w:sz w:val="20"/>
                <w:szCs w:val="20"/>
              </w:rPr>
            </w:pPr>
            <w:r w:rsidRPr="00117F9D">
              <w:rPr>
                <w:sz w:val="20"/>
                <w:szCs w:val="20"/>
              </w:rPr>
              <w:t>Строительство (по каждому объекту в отдельности согласно этапам или очередям)</w:t>
            </w:r>
          </w:p>
        </w:tc>
        <w:tc>
          <w:tcPr>
            <w:tcW w:w="647" w:type="pct"/>
            <w:shd w:val="clear" w:color="auto" w:fill="auto"/>
          </w:tcPr>
          <w:p w:rsidR="00D5209D" w:rsidRPr="00117F9D" w:rsidRDefault="00D5209D" w:rsidP="003121F2">
            <w:pPr>
              <w:pStyle w:val="2"/>
              <w:rPr>
                <w:sz w:val="20"/>
                <w:szCs w:val="20"/>
              </w:rPr>
            </w:pP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7</w:t>
            </w:r>
          </w:p>
        </w:tc>
        <w:tc>
          <w:tcPr>
            <w:tcW w:w="3317" w:type="pct"/>
            <w:shd w:val="clear" w:color="auto" w:fill="auto"/>
          </w:tcPr>
          <w:p w:rsidR="00D5209D" w:rsidRPr="00117F9D" w:rsidRDefault="00D5209D" w:rsidP="003121F2">
            <w:pPr>
              <w:pStyle w:val="2"/>
              <w:rPr>
                <w:sz w:val="20"/>
                <w:szCs w:val="20"/>
              </w:rPr>
            </w:pPr>
            <w:r w:rsidRPr="00117F9D">
              <w:rPr>
                <w:sz w:val="20"/>
                <w:szCs w:val="20"/>
              </w:rPr>
              <w:t>Поставка оборудования</w:t>
            </w:r>
          </w:p>
        </w:tc>
        <w:tc>
          <w:tcPr>
            <w:tcW w:w="647" w:type="pct"/>
            <w:shd w:val="clear" w:color="auto" w:fill="auto"/>
          </w:tcPr>
          <w:p w:rsidR="00D5209D" w:rsidRPr="00117F9D" w:rsidRDefault="00D5209D" w:rsidP="003121F2">
            <w:pPr>
              <w:pStyle w:val="2"/>
              <w:rPr>
                <w:sz w:val="20"/>
                <w:szCs w:val="20"/>
              </w:rPr>
            </w:pP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8</w:t>
            </w:r>
          </w:p>
        </w:tc>
        <w:tc>
          <w:tcPr>
            <w:tcW w:w="3317" w:type="pct"/>
            <w:shd w:val="clear" w:color="auto" w:fill="auto"/>
          </w:tcPr>
          <w:p w:rsidR="00D5209D" w:rsidRPr="00117F9D" w:rsidRDefault="00D5209D" w:rsidP="003121F2">
            <w:pPr>
              <w:pStyle w:val="2"/>
              <w:rPr>
                <w:sz w:val="20"/>
                <w:szCs w:val="20"/>
              </w:rPr>
            </w:pPr>
            <w:r w:rsidRPr="00117F9D">
              <w:rPr>
                <w:sz w:val="20"/>
                <w:szCs w:val="20"/>
              </w:rPr>
              <w:t>Установка оборудования</w:t>
            </w:r>
          </w:p>
        </w:tc>
        <w:tc>
          <w:tcPr>
            <w:tcW w:w="647" w:type="pct"/>
            <w:shd w:val="clear" w:color="auto" w:fill="auto"/>
          </w:tcPr>
          <w:p w:rsidR="00D5209D" w:rsidRPr="00117F9D" w:rsidRDefault="00D5209D" w:rsidP="003121F2">
            <w:pPr>
              <w:pStyle w:val="2"/>
              <w:rPr>
                <w:sz w:val="20"/>
                <w:szCs w:val="20"/>
              </w:rPr>
            </w:pP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9</w:t>
            </w:r>
          </w:p>
        </w:tc>
        <w:tc>
          <w:tcPr>
            <w:tcW w:w="3317" w:type="pct"/>
            <w:shd w:val="clear" w:color="auto" w:fill="auto"/>
          </w:tcPr>
          <w:p w:rsidR="00D5209D" w:rsidRPr="00117F9D" w:rsidRDefault="00D5209D" w:rsidP="003121F2">
            <w:pPr>
              <w:pStyle w:val="2"/>
              <w:rPr>
                <w:sz w:val="20"/>
                <w:szCs w:val="20"/>
              </w:rPr>
            </w:pPr>
            <w:r w:rsidRPr="00117F9D">
              <w:rPr>
                <w:sz w:val="20"/>
                <w:szCs w:val="20"/>
              </w:rPr>
              <w:t>Ввод в эксплуатацию полного комплекса создаваемых, реконструируемых, приобретаемых по проекту объектов</w:t>
            </w:r>
          </w:p>
        </w:tc>
        <w:tc>
          <w:tcPr>
            <w:tcW w:w="647" w:type="pct"/>
            <w:shd w:val="clear" w:color="auto" w:fill="auto"/>
          </w:tcPr>
          <w:p w:rsidR="00D5209D" w:rsidRPr="00117F9D" w:rsidRDefault="00D5209D" w:rsidP="003121F2">
            <w:pPr>
              <w:pStyle w:val="2"/>
              <w:rPr>
                <w:sz w:val="20"/>
                <w:szCs w:val="20"/>
              </w:rPr>
            </w:pPr>
            <w:r w:rsidRPr="00117F9D">
              <w:rPr>
                <w:sz w:val="20"/>
                <w:szCs w:val="20"/>
              </w:rPr>
              <w:t>х</w:t>
            </w: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5000" w:type="pct"/>
            <w:gridSpan w:val="4"/>
            <w:shd w:val="clear" w:color="auto" w:fill="auto"/>
          </w:tcPr>
          <w:p w:rsidR="00D5209D" w:rsidRPr="00117F9D" w:rsidRDefault="00D5209D" w:rsidP="003121F2">
            <w:pPr>
              <w:pStyle w:val="2"/>
              <w:jc w:val="left"/>
              <w:rPr>
                <w:sz w:val="20"/>
                <w:szCs w:val="20"/>
              </w:rPr>
            </w:pPr>
            <w:r w:rsidRPr="00117F9D">
              <w:rPr>
                <w:sz w:val="20"/>
                <w:szCs w:val="20"/>
              </w:rPr>
              <w:t>Производственная фаза</w:t>
            </w: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10</w:t>
            </w:r>
          </w:p>
        </w:tc>
        <w:tc>
          <w:tcPr>
            <w:tcW w:w="3317" w:type="pct"/>
            <w:shd w:val="clear" w:color="auto" w:fill="auto"/>
          </w:tcPr>
          <w:p w:rsidR="00D5209D" w:rsidRPr="00117F9D" w:rsidRDefault="00D5209D" w:rsidP="003121F2">
            <w:pPr>
              <w:pStyle w:val="2"/>
              <w:rPr>
                <w:sz w:val="20"/>
                <w:szCs w:val="20"/>
              </w:rPr>
            </w:pPr>
            <w:r w:rsidRPr="00117F9D">
              <w:rPr>
                <w:sz w:val="20"/>
                <w:szCs w:val="20"/>
              </w:rPr>
              <w:t>Первоначальное продвижение на рынок</w:t>
            </w:r>
          </w:p>
        </w:tc>
        <w:tc>
          <w:tcPr>
            <w:tcW w:w="647" w:type="pct"/>
            <w:shd w:val="clear" w:color="auto" w:fill="auto"/>
          </w:tcPr>
          <w:p w:rsidR="00D5209D" w:rsidRPr="00117F9D" w:rsidRDefault="00D5209D" w:rsidP="003121F2">
            <w:pPr>
              <w:pStyle w:val="2"/>
              <w:rPr>
                <w:sz w:val="20"/>
                <w:szCs w:val="20"/>
              </w:rPr>
            </w:pPr>
            <w:r w:rsidRPr="00117F9D">
              <w:rPr>
                <w:sz w:val="20"/>
                <w:szCs w:val="20"/>
              </w:rPr>
              <w:t>х</w:t>
            </w: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11</w:t>
            </w:r>
          </w:p>
        </w:tc>
        <w:tc>
          <w:tcPr>
            <w:tcW w:w="3317" w:type="pct"/>
            <w:shd w:val="clear" w:color="auto" w:fill="auto"/>
          </w:tcPr>
          <w:p w:rsidR="00D5209D" w:rsidRPr="00117F9D" w:rsidRDefault="00D5209D" w:rsidP="003121F2">
            <w:pPr>
              <w:pStyle w:val="2"/>
              <w:rPr>
                <w:sz w:val="20"/>
                <w:szCs w:val="20"/>
              </w:rPr>
            </w:pPr>
            <w:r w:rsidRPr="00117F9D">
              <w:rPr>
                <w:sz w:val="20"/>
                <w:szCs w:val="20"/>
              </w:rPr>
              <w:t>Наем персонала</w:t>
            </w:r>
          </w:p>
        </w:tc>
        <w:tc>
          <w:tcPr>
            <w:tcW w:w="647" w:type="pct"/>
            <w:shd w:val="clear" w:color="auto" w:fill="auto"/>
          </w:tcPr>
          <w:p w:rsidR="00D5209D" w:rsidRPr="00117F9D" w:rsidRDefault="00D5209D" w:rsidP="003121F2">
            <w:pPr>
              <w:pStyle w:val="2"/>
              <w:rPr>
                <w:sz w:val="20"/>
                <w:szCs w:val="20"/>
              </w:rPr>
            </w:pPr>
            <w:r w:rsidRPr="00117F9D">
              <w:rPr>
                <w:sz w:val="20"/>
                <w:szCs w:val="20"/>
              </w:rPr>
              <w:t>х</w:t>
            </w: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12</w:t>
            </w:r>
          </w:p>
        </w:tc>
        <w:tc>
          <w:tcPr>
            <w:tcW w:w="3317" w:type="pct"/>
            <w:shd w:val="clear" w:color="auto" w:fill="auto"/>
          </w:tcPr>
          <w:p w:rsidR="00D5209D" w:rsidRPr="00117F9D" w:rsidRDefault="00D5209D" w:rsidP="003121F2">
            <w:pPr>
              <w:pStyle w:val="2"/>
              <w:rPr>
                <w:sz w:val="20"/>
                <w:szCs w:val="20"/>
              </w:rPr>
            </w:pPr>
            <w:r w:rsidRPr="00117F9D">
              <w:rPr>
                <w:sz w:val="20"/>
                <w:szCs w:val="20"/>
              </w:rPr>
              <w:t>Обучение персонала</w:t>
            </w:r>
          </w:p>
        </w:tc>
        <w:tc>
          <w:tcPr>
            <w:tcW w:w="647" w:type="pct"/>
            <w:shd w:val="clear" w:color="auto" w:fill="auto"/>
          </w:tcPr>
          <w:p w:rsidR="00D5209D" w:rsidRPr="00117F9D" w:rsidRDefault="00D5209D" w:rsidP="003121F2">
            <w:pPr>
              <w:pStyle w:val="2"/>
              <w:rPr>
                <w:sz w:val="20"/>
                <w:szCs w:val="20"/>
              </w:rPr>
            </w:pP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13</w:t>
            </w:r>
          </w:p>
        </w:tc>
        <w:tc>
          <w:tcPr>
            <w:tcW w:w="3317" w:type="pct"/>
            <w:shd w:val="clear" w:color="auto" w:fill="auto"/>
          </w:tcPr>
          <w:p w:rsidR="00D5209D" w:rsidRPr="00117F9D" w:rsidRDefault="00D5209D" w:rsidP="003121F2">
            <w:pPr>
              <w:pStyle w:val="2"/>
              <w:rPr>
                <w:sz w:val="20"/>
                <w:szCs w:val="20"/>
              </w:rPr>
            </w:pPr>
            <w:r w:rsidRPr="00117F9D">
              <w:rPr>
                <w:sz w:val="20"/>
                <w:szCs w:val="20"/>
              </w:rPr>
              <w:t>Запуск производства</w:t>
            </w:r>
          </w:p>
        </w:tc>
        <w:tc>
          <w:tcPr>
            <w:tcW w:w="647" w:type="pct"/>
            <w:shd w:val="clear" w:color="auto" w:fill="auto"/>
          </w:tcPr>
          <w:p w:rsidR="00D5209D" w:rsidRPr="00117F9D" w:rsidRDefault="00D5209D" w:rsidP="003121F2">
            <w:pPr>
              <w:pStyle w:val="2"/>
              <w:rPr>
                <w:sz w:val="20"/>
                <w:szCs w:val="20"/>
              </w:rPr>
            </w:pPr>
            <w:r w:rsidRPr="00117F9D">
              <w:rPr>
                <w:sz w:val="20"/>
                <w:szCs w:val="20"/>
              </w:rPr>
              <w:t>х</w:t>
            </w:r>
          </w:p>
        </w:tc>
        <w:tc>
          <w:tcPr>
            <w:tcW w:w="789" w:type="pct"/>
            <w:shd w:val="clear" w:color="auto" w:fill="auto"/>
          </w:tcPr>
          <w:p w:rsidR="00D5209D" w:rsidRPr="00117F9D" w:rsidRDefault="00D5209D" w:rsidP="003121F2">
            <w:pPr>
              <w:pStyle w:val="2"/>
              <w:rPr>
                <w:sz w:val="20"/>
                <w:szCs w:val="20"/>
              </w:rPr>
            </w:pPr>
          </w:p>
        </w:tc>
      </w:tr>
      <w:tr w:rsidR="00D5209D" w:rsidRPr="00117F9D" w:rsidTr="003121F2">
        <w:trPr>
          <w:trHeight w:val="20"/>
        </w:trPr>
        <w:tc>
          <w:tcPr>
            <w:tcW w:w="247" w:type="pct"/>
            <w:shd w:val="clear" w:color="auto" w:fill="auto"/>
          </w:tcPr>
          <w:p w:rsidR="00D5209D" w:rsidRPr="00117F9D" w:rsidRDefault="00D5209D" w:rsidP="003121F2">
            <w:pPr>
              <w:pStyle w:val="2"/>
              <w:rPr>
                <w:sz w:val="20"/>
                <w:szCs w:val="20"/>
              </w:rPr>
            </w:pPr>
            <w:r w:rsidRPr="00117F9D">
              <w:rPr>
                <w:sz w:val="20"/>
                <w:szCs w:val="20"/>
              </w:rPr>
              <w:t>14</w:t>
            </w:r>
          </w:p>
        </w:tc>
        <w:tc>
          <w:tcPr>
            <w:tcW w:w="3317" w:type="pct"/>
            <w:shd w:val="clear" w:color="auto" w:fill="auto"/>
          </w:tcPr>
          <w:p w:rsidR="00D5209D" w:rsidRPr="00117F9D" w:rsidRDefault="00D5209D" w:rsidP="003121F2">
            <w:pPr>
              <w:pStyle w:val="2"/>
              <w:rPr>
                <w:sz w:val="20"/>
                <w:szCs w:val="20"/>
              </w:rPr>
            </w:pPr>
            <w:r w:rsidRPr="00117F9D">
              <w:rPr>
                <w:sz w:val="20"/>
                <w:szCs w:val="20"/>
              </w:rPr>
              <w:t>Выход на полную производственную мощность</w:t>
            </w:r>
          </w:p>
        </w:tc>
        <w:tc>
          <w:tcPr>
            <w:tcW w:w="647" w:type="pct"/>
            <w:shd w:val="clear" w:color="auto" w:fill="auto"/>
          </w:tcPr>
          <w:p w:rsidR="00D5209D" w:rsidRPr="00117F9D" w:rsidRDefault="00D5209D" w:rsidP="003121F2">
            <w:pPr>
              <w:pStyle w:val="2"/>
              <w:rPr>
                <w:sz w:val="20"/>
                <w:szCs w:val="20"/>
              </w:rPr>
            </w:pPr>
            <w:r w:rsidRPr="00117F9D">
              <w:rPr>
                <w:sz w:val="20"/>
                <w:szCs w:val="20"/>
              </w:rPr>
              <w:t>х</w:t>
            </w:r>
          </w:p>
        </w:tc>
        <w:tc>
          <w:tcPr>
            <w:tcW w:w="789" w:type="pct"/>
            <w:shd w:val="clear" w:color="auto" w:fill="auto"/>
          </w:tcPr>
          <w:p w:rsidR="00D5209D" w:rsidRPr="00117F9D" w:rsidRDefault="00D5209D" w:rsidP="003121F2">
            <w:pPr>
              <w:pStyle w:val="2"/>
              <w:rPr>
                <w:sz w:val="20"/>
                <w:szCs w:val="20"/>
              </w:rPr>
            </w:pPr>
          </w:p>
        </w:tc>
      </w:tr>
    </w:tbl>
    <w:p w:rsidR="00D5209D" w:rsidRPr="00117F9D" w:rsidRDefault="00D5209D" w:rsidP="00D5209D">
      <w:pPr>
        <w:pStyle w:val="2"/>
        <w:rPr>
          <w:sz w:val="20"/>
          <w:szCs w:val="20"/>
        </w:rPr>
      </w:pPr>
    </w:p>
    <w:p w:rsidR="00D5209D" w:rsidRPr="00117F9D" w:rsidRDefault="00D5209D" w:rsidP="00D5209D">
      <w:pPr>
        <w:pStyle w:val="2"/>
        <w:ind w:firstLine="567"/>
        <w:jc w:val="both"/>
      </w:pPr>
      <w:r w:rsidRPr="00230AA5">
        <w:rPr>
          <w:bCs/>
        </w:rPr>
        <w:t xml:space="preserve">Таблица 3. Финансовые результаты с учетом производственной программы (по предприятию в целом) </w:t>
      </w:r>
      <w:r w:rsidRPr="00230AA5">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22"/>
        <w:gridCol w:w="3404"/>
        <w:gridCol w:w="709"/>
        <w:gridCol w:w="671"/>
        <w:gridCol w:w="316"/>
        <w:gridCol w:w="316"/>
        <w:gridCol w:w="316"/>
        <w:gridCol w:w="316"/>
        <w:gridCol w:w="671"/>
        <w:gridCol w:w="671"/>
        <w:gridCol w:w="671"/>
        <w:gridCol w:w="671"/>
      </w:tblGrid>
      <w:tr w:rsidR="00D5209D" w:rsidRPr="00117F9D" w:rsidTr="008B3D73">
        <w:trPr>
          <w:trHeight w:val="20"/>
        </w:trPr>
        <w:tc>
          <w:tcPr>
            <w:tcW w:w="246" w:type="pct"/>
            <w:vMerge w:val="restart"/>
            <w:tcBorders>
              <w:bottom w:val="nil"/>
            </w:tcBorders>
            <w:shd w:val="clear" w:color="auto" w:fill="auto"/>
          </w:tcPr>
          <w:p w:rsidR="00D5209D" w:rsidRPr="00117F9D" w:rsidRDefault="00D5209D" w:rsidP="003121F2">
            <w:pPr>
              <w:pStyle w:val="2"/>
              <w:rPr>
                <w:sz w:val="20"/>
                <w:szCs w:val="20"/>
              </w:rPr>
            </w:pPr>
            <w:r w:rsidRPr="00117F9D">
              <w:rPr>
                <w:sz w:val="20"/>
                <w:szCs w:val="20"/>
              </w:rPr>
              <w:t>№ п/п</w:t>
            </w:r>
          </w:p>
        </w:tc>
        <w:tc>
          <w:tcPr>
            <w:tcW w:w="2605" w:type="pct"/>
            <w:gridSpan w:val="2"/>
            <w:vMerge w:val="restart"/>
            <w:tcBorders>
              <w:bottom w:val="nil"/>
            </w:tcBorders>
            <w:shd w:val="clear" w:color="auto" w:fill="auto"/>
          </w:tcPr>
          <w:p w:rsidR="00D5209D" w:rsidRPr="00117F9D" w:rsidRDefault="00D5209D" w:rsidP="003121F2">
            <w:pPr>
              <w:pStyle w:val="2"/>
              <w:rPr>
                <w:sz w:val="20"/>
                <w:szCs w:val="20"/>
              </w:rPr>
            </w:pPr>
            <w:r w:rsidRPr="00117F9D">
              <w:rPr>
                <w:sz w:val="20"/>
                <w:szCs w:val="20"/>
              </w:rPr>
              <w:t>Показатели</w:t>
            </w:r>
          </w:p>
        </w:tc>
        <w:tc>
          <w:tcPr>
            <w:tcW w:w="293" w:type="pct"/>
            <w:vMerge w:val="restart"/>
            <w:tcBorders>
              <w:bottom w:val="nil"/>
            </w:tcBorders>
            <w:shd w:val="clear" w:color="auto" w:fill="auto"/>
          </w:tcPr>
          <w:p w:rsidR="00D5209D" w:rsidRPr="00117F9D" w:rsidRDefault="00D5209D" w:rsidP="003121F2">
            <w:pPr>
              <w:pStyle w:val="2"/>
              <w:rPr>
                <w:sz w:val="20"/>
                <w:szCs w:val="20"/>
              </w:rPr>
            </w:pPr>
            <w:r w:rsidRPr="00117F9D">
              <w:rPr>
                <w:sz w:val="20"/>
                <w:szCs w:val="20"/>
              </w:rPr>
              <w:t>Всего</w:t>
            </w:r>
          </w:p>
        </w:tc>
        <w:tc>
          <w:tcPr>
            <w:tcW w:w="760" w:type="pct"/>
            <w:gridSpan w:val="5"/>
            <w:shd w:val="clear" w:color="auto" w:fill="auto"/>
          </w:tcPr>
          <w:p w:rsidR="00D5209D" w:rsidRPr="00117F9D" w:rsidRDefault="00D5209D" w:rsidP="003121F2">
            <w:pPr>
              <w:pStyle w:val="2"/>
              <w:rPr>
                <w:sz w:val="20"/>
                <w:szCs w:val="20"/>
              </w:rPr>
            </w:pPr>
            <w:r w:rsidRPr="00117F9D">
              <w:rPr>
                <w:sz w:val="20"/>
                <w:szCs w:val="20"/>
              </w:rPr>
              <w:t>20__ год</w:t>
            </w:r>
          </w:p>
        </w:tc>
        <w:tc>
          <w:tcPr>
            <w:tcW w:w="274" w:type="pct"/>
            <w:shd w:val="clear" w:color="auto" w:fill="auto"/>
          </w:tcPr>
          <w:p w:rsidR="00D5209D" w:rsidRPr="00117F9D" w:rsidRDefault="00D5209D" w:rsidP="003121F2">
            <w:pPr>
              <w:pStyle w:val="2"/>
              <w:rPr>
                <w:sz w:val="20"/>
                <w:szCs w:val="20"/>
              </w:rPr>
            </w:pPr>
            <w:r w:rsidRPr="00117F9D">
              <w:rPr>
                <w:sz w:val="20"/>
                <w:szCs w:val="20"/>
              </w:rPr>
              <w:t>20__ год</w:t>
            </w:r>
          </w:p>
        </w:tc>
        <w:tc>
          <w:tcPr>
            <w:tcW w:w="274" w:type="pct"/>
            <w:shd w:val="clear" w:color="auto" w:fill="auto"/>
          </w:tcPr>
          <w:p w:rsidR="00D5209D" w:rsidRPr="00117F9D" w:rsidRDefault="00D5209D" w:rsidP="003121F2">
            <w:pPr>
              <w:pStyle w:val="2"/>
              <w:rPr>
                <w:sz w:val="20"/>
                <w:szCs w:val="20"/>
              </w:rPr>
            </w:pPr>
            <w:r w:rsidRPr="00117F9D">
              <w:rPr>
                <w:sz w:val="20"/>
                <w:szCs w:val="20"/>
              </w:rPr>
              <w:t>20__ год</w:t>
            </w:r>
          </w:p>
        </w:tc>
        <w:tc>
          <w:tcPr>
            <w:tcW w:w="274" w:type="pct"/>
            <w:shd w:val="clear" w:color="auto" w:fill="auto"/>
          </w:tcPr>
          <w:p w:rsidR="00D5209D" w:rsidRPr="00117F9D" w:rsidRDefault="00D5209D" w:rsidP="003121F2">
            <w:pPr>
              <w:pStyle w:val="2"/>
              <w:rPr>
                <w:sz w:val="20"/>
                <w:szCs w:val="20"/>
              </w:rPr>
            </w:pPr>
            <w:r w:rsidRPr="00117F9D">
              <w:rPr>
                <w:sz w:val="20"/>
                <w:szCs w:val="20"/>
              </w:rPr>
              <w:t>20__ год</w:t>
            </w:r>
          </w:p>
        </w:tc>
        <w:tc>
          <w:tcPr>
            <w:tcW w:w="274" w:type="pct"/>
            <w:shd w:val="clear" w:color="auto" w:fill="auto"/>
          </w:tcPr>
          <w:p w:rsidR="00D5209D" w:rsidRPr="00117F9D" w:rsidRDefault="00D5209D" w:rsidP="003121F2">
            <w:pPr>
              <w:pStyle w:val="2"/>
              <w:rPr>
                <w:sz w:val="20"/>
                <w:szCs w:val="20"/>
              </w:rPr>
            </w:pPr>
            <w:r w:rsidRPr="00117F9D">
              <w:rPr>
                <w:sz w:val="20"/>
                <w:szCs w:val="20"/>
              </w:rPr>
              <w:t>20__ год</w:t>
            </w:r>
          </w:p>
        </w:tc>
      </w:tr>
      <w:tr w:rsidR="00D5209D" w:rsidRPr="00117F9D" w:rsidTr="008B3D73">
        <w:trPr>
          <w:trHeight w:val="20"/>
        </w:trPr>
        <w:tc>
          <w:tcPr>
            <w:tcW w:w="246" w:type="pct"/>
            <w:vMerge/>
            <w:tcBorders>
              <w:bottom w:val="nil"/>
            </w:tcBorders>
            <w:shd w:val="clear" w:color="auto" w:fill="auto"/>
          </w:tcPr>
          <w:p w:rsidR="00D5209D" w:rsidRPr="00117F9D" w:rsidRDefault="00D5209D" w:rsidP="003121F2">
            <w:pPr>
              <w:pStyle w:val="2"/>
              <w:rPr>
                <w:sz w:val="20"/>
                <w:szCs w:val="20"/>
              </w:rPr>
            </w:pPr>
          </w:p>
        </w:tc>
        <w:tc>
          <w:tcPr>
            <w:tcW w:w="2605" w:type="pct"/>
            <w:gridSpan w:val="2"/>
            <w:vMerge/>
            <w:tcBorders>
              <w:bottom w:val="nil"/>
            </w:tcBorders>
            <w:shd w:val="clear" w:color="auto" w:fill="auto"/>
          </w:tcPr>
          <w:p w:rsidR="00D5209D" w:rsidRPr="00117F9D" w:rsidRDefault="00D5209D" w:rsidP="003121F2">
            <w:pPr>
              <w:pStyle w:val="2"/>
              <w:rPr>
                <w:sz w:val="20"/>
                <w:szCs w:val="20"/>
              </w:rPr>
            </w:pPr>
          </w:p>
        </w:tc>
        <w:tc>
          <w:tcPr>
            <w:tcW w:w="293" w:type="pct"/>
            <w:vMerge/>
            <w:tcBorders>
              <w:bottom w:val="nil"/>
            </w:tcBorders>
            <w:shd w:val="clear" w:color="auto" w:fill="auto"/>
          </w:tcPr>
          <w:p w:rsidR="00D5209D" w:rsidRPr="00117F9D" w:rsidRDefault="00D5209D" w:rsidP="003121F2">
            <w:pPr>
              <w:pStyle w:val="2"/>
              <w:rPr>
                <w:sz w:val="20"/>
                <w:szCs w:val="20"/>
              </w:rPr>
            </w:pPr>
          </w:p>
        </w:tc>
        <w:tc>
          <w:tcPr>
            <w:tcW w:w="274" w:type="pct"/>
            <w:vMerge w:val="restart"/>
            <w:tcBorders>
              <w:bottom w:val="nil"/>
            </w:tcBorders>
            <w:shd w:val="clear" w:color="auto" w:fill="auto"/>
          </w:tcPr>
          <w:p w:rsidR="00D5209D" w:rsidRPr="00117F9D" w:rsidRDefault="00D5209D" w:rsidP="003121F2">
            <w:pPr>
              <w:pStyle w:val="2"/>
              <w:rPr>
                <w:sz w:val="20"/>
                <w:szCs w:val="20"/>
              </w:rPr>
            </w:pPr>
            <w:r w:rsidRPr="00117F9D">
              <w:rPr>
                <w:sz w:val="20"/>
                <w:szCs w:val="20"/>
              </w:rPr>
              <w:t>всего</w:t>
            </w:r>
          </w:p>
        </w:tc>
        <w:tc>
          <w:tcPr>
            <w:tcW w:w="486" w:type="pct"/>
            <w:gridSpan w:val="4"/>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по кварталам</w:t>
            </w:r>
          </w:p>
        </w:tc>
        <w:tc>
          <w:tcPr>
            <w:tcW w:w="1096" w:type="pct"/>
            <w:gridSpan w:val="4"/>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далее по кварталам</w:t>
            </w:r>
          </w:p>
        </w:tc>
      </w:tr>
      <w:tr w:rsidR="00D5209D" w:rsidRPr="00117F9D" w:rsidTr="008B3D73">
        <w:trPr>
          <w:trHeight w:val="20"/>
        </w:trPr>
        <w:tc>
          <w:tcPr>
            <w:tcW w:w="246" w:type="pct"/>
            <w:vMerge/>
            <w:tcBorders>
              <w:bottom w:val="nil"/>
            </w:tcBorders>
            <w:shd w:val="clear" w:color="auto" w:fill="auto"/>
          </w:tcPr>
          <w:p w:rsidR="00D5209D" w:rsidRPr="00117F9D" w:rsidRDefault="00D5209D" w:rsidP="003121F2">
            <w:pPr>
              <w:pStyle w:val="2"/>
              <w:rPr>
                <w:sz w:val="20"/>
                <w:szCs w:val="20"/>
              </w:rPr>
            </w:pPr>
          </w:p>
        </w:tc>
        <w:tc>
          <w:tcPr>
            <w:tcW w:w="2605" w:type="pct"/>
            <w:gridSpan w:val="2"/>
            <w:vMerge/>
            <w:tcBorders>
              <w:bottom w:val="nil"/>
            </w:tcBorders>
            <w:shd w:val="clear" w:color="auto" w:fill="auto"/>
          </w:tcPr>
          <w:p w:rsidR="00D5209D" w:rsidRPr="00117F9D" w:rsidRDefault="00D5209D" w:rsidP="003121F2">
            <w:pPr>
              <w:pStyle w:val="2"/>
              <w:rPr>
                <w:sz w:val="20"/>
                <w:szCs w:val="20"/>
              </w:rPr>
            </w:pPr>
          </w:p>
        </w:tc>
        <w:tc>
          <w:tcPr>
            <w:tcW w:w="293" w:type="pct"/>
            <w:vMerge/>
            <w:tcBorders>
              <w:bottom w:val="nil"/>
            </w:tcBorders>
            <w:shd w:val="clear" w:color="auto" w:fill="auto"/>
          </w:tcPr>
          <w:p w:rsidR="00D5209D" w:rsidRPr="00117F9D" w:rsidRDefault="00D5209D" w:rsidP="003121F2">
            <w:pPr>
              <w:pStyle w:val="2"/>
              <w:rPr>
                <w:sz w:val="20"/>
                <w:szCs w:val="20"/>
              </w:rPr>
            </w:pPr>
          </w:p>
        </w:tc>
        <w:tc>
          <w:tcPr>
            <w:tcW w:w="274" w:type="pct"/>
            <w:vMerge/>
            <w:tcBorders>
              <w:bottom w:val="single" w:sz="4" w:space="0" w:color="auto"/>
            </w:tcBorders>
            <w:shd w:val="clear" w:color="auto" w:fill="auto"/>
          </w:tcPr>
          <w:p w:rsidR="00D5209D" w:rsidRPr="00117F9D" w:rsidRDefault="00D5209D" w:rsidP="003121F2">
            <w:pPr>
              <w:pStyle w:val="2"/>
              <w:rPr>
                <w:sz w:val="20"/>
                <w:szCs w:val="20"/>
              </w:rPr>
            </w:pPr>
          </w:p>
        </w:tc>
        <w:tc>
          <w:tcPr>
            <w:tcW w:w="122"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1</w:t>
            </w:r>
          </w:p>
        </w:tc>
        <w:tc>
          <w:tcPr>
            <w:tcW w:w="121"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2</w:t>
            </w:r>
          </w:p>
        </w:tc>
        <w:tc>
          <w:tcPr>
            <w:tcW w:w="121"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3</w:t>
            </w:r>
          </w:p>
        </w:tc>
        <w:tc>
          <w:tcPr>
            <w:tcW w:w="121"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4</w:t>
            </w:r>
          </w:p>
        </w:tc>
        <w:tc>
          <w:tcPr>
            <w:tcW w:w="274"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всего</w:t>
            </w:r>
          </w:p>
        </w:tc>
        <w:tc>
          <w:tcPr>
            <w:tcW w:w="274"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всего</w:t>
            </w:r>
          </w:p>
        </w:tc>
        <w:tc>
          <w:tcPr>
            <w:tcW w:w="274"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всего</w:t>
            </w:r>
          </w:p>
        </w:tc>
        <w:tc>
          <w:tcPr>
            <w:tcW w:w="274"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всего</w:t>
            </w:r>
          </w:p>
        </w:tc>
      </w:tr>
      <w:tr w:rsidR="00D5209D" w:rsidRPr="00117F9D" w:rsidTr="008B3D73">
        <w:trPr>
          <w:trHeight w:val="20"/>
          <w:tblHeader/>
        </w:trPr>
        <w:tc>
          <w:tcPr>
            <w:tcW w:w="246" w:type="pct"/>
            <w:tcBorders>
              <w:top w:val="nil"/>
            </w:tcBorders>
            <w:shd w:val="clear" w:color="auto" w:fill="auto"/>
          </w:tcPr>
          <w:p w:rsidR="00D5209D" w:rsidRPr="00117F9D" w:rsidRDefault="00D5209D" w:rsidP="003121F2">
            <w:pPr>
              <w:pStyle w:val="2"/>
              <w:rPr>
                <w:sz w:val="20"/>
                <w:szCs w:val="20"/>
              </w:rPr>
            </w:pPr>
            <w:r w:rsidRPr="00117F9D">
              <w:rPr>
                <w:sz w:val="20"/>
                <w:szCs w:val="20"/>
              </w:rPr>
              <w:t>1</w:t>
            </w:r>
          </w:p>
        </w:tc>
        <w:tc>
          <w:tcPr>
            <w:tcW w:w="2605" w:type="pct"/>
            <w:gridSpan w:val="2"/>
            <w:tcBorders>
              <w:top w:val="nil"/>
            </w:tcBorders>
            <w:shd w:val="clear" w:color="auto" w:fill="auto"/>
          </w:tcPr>
          <w:p w:rsidR="00D5209D" w:rsidRPr="00117F9D" w:rsidRDefault="00D5209D" w:rsidP="003121F2">
            <w:pPr>
              <w:pStyle w:val="2"/>
              <w:rPr>
                <w:sz w:val="20"/>
                <w:szCs w:val="20"/>
              </w:rPr>
            </w:pPr>
            <w:r w:rsidRPr="00117F9D">
              <w:rPr>
                <w:sz w:val="20"/>
                <w:szCs w:val="20"/>
              </w:rPr>
              <w:t>2</w:t>
            </w:r>
          </w:p>
        </w:tc>
        <w:tc>
          <w:tcPr>
            <w:tcW w:w="293" w:type="pct"/>
            <w:tcBorders>
              <w:top w:val="nil"/>
            </w:tcBorders>
            <w:shd w:val="clear" w:color="auto" w:fill="auto"/>
          </w:tcPr>
          <w:p w:rsidR="00D5209D" w:rsidRPr="00117F9D" w:rsidRDefault="00D5209D" w:rsidP="003121F2">
            <w:pPr>
              <w:pStyle w:val="2"/>
              <w:rPr>
                <w:sz w:val="20"/>
                <w:szCs w:val="20"/>
              </w:rPr>
            </w:pPr>
            <w:r w:rsidRPr="00117F9D">
              <w:rPr>
                <w:sz w:val="20"/>
                <w:szCs w:val="20"/>
              </w:rPr>
              <w:t>4</w:t>
            </w:r>
          </w:p>
        </w:tc>
        <w:tc>
          <w:tcPr>
            <w:tcW w:w="274" w:type="pct"/>
            <w:shd w:val="clear" w:color="auto" w:fill="auto"/>
          </w:tcPr>
          <w:p w:rsidR="00D5209D" w:rsidRPr="00117F9D" w:rsidRDefault="00D5209D" w:rsidP="003121F2">
            <w:pPr>
              <w:pStyle w:val="2"/>
              <w:rPr>
                <w:sz w:val="20"/>
                <w:szCs w:val="20"/>
              </w:rPr>
            </w:pPr>
            <w:r w:rsidRPr="00117F9D">
              <w:rPr>
                <w:sz w:val="20"/>
                <w:szCs w:val="20"/>
              </w:rPr>
              <w:t>4</w:t>
            </w:r>
          </w:p>
        </w:tc>
        <w:tc>
          <w:tcPr>
            <w:tcW w:w="122" w:type="pct"/>
            <w:shd w:val="clear" w:color="auto" w:fill="auto"/>
          </w:tcPr>
          <w:p w:rsidR="00D5209D" w:rsidRPr="00117F9D" w:rsidRDefault="00D5209D" w:rsidP="003121F2">
            <w:pPr>
              <w:pStyle w:val="2"/>
              <w:rPr>
                <w:sz w:val="20"/>
                <w:szCs w:val="20"/>
              </w:rPr>
            </w:pPr>
            <w:r w:rsidRPr="00117F9D">
              <w:rPr>
                <w:sz w:val="20"/>
                <w:szCs w:val="20"/>
              </w:rPr>
              <w:t>5</w:t>
            </w:r>
          </w:p>
        </w:tc>
        <w:tc>
          <w:tcPr>
            <w:tcW w:w="121" w:type="pct"/>
            <w:shd w:val="clear" w:color="auto" w:fill="auto"/>
          </w:tcPr>
          <w:p w:rsidR="00D5209D" w:rsidRPr="00117F9D" w:rsidRDefault="00D5209D" w:rsidP="003121F2">
            <w:pPr>
              <w:pStyle w:val="2"/>
              <w:rPr>
                <w:sz w:val="20"/>
                <w:szCs w:val="20"/>
              </w:rPr>
            </w:pPr>
            <w:r w:rsidRPr="00117F9D">
              <w:rPr>
                <w:sz w:val="20"/>
                <w:szCs w:val="20"/>
              </w:rPr>
              <w:t>6</w:t>
            </w:r>
          </w:p>
        </w:tc>
        <w:tc>
          <w:tcPr>
            <w:tcW w:w="121" w:type="pct"/>
            <w:shd w:val="clear" w:color="auto" w:fill="auto"/>
          </w:tcPr>
          <w:p w:rsidR="00D5209D" w:rsidRPr="00117F9D" w:rsidRDefault="00D5209D" w:rsidP="003121F2">
            <w:pPr>
              <w:pStyle w:val="2"/>
              <w:rPr>
                <w:sz w:val="20"/>
                <w:szCs w:val="20"/>
              </w:rPr>
            </w:pPr>
            <w:r w:rsidRPr="00117F9D">
              <w:rPr>
                <w:sz w:val="20"/>
                <w:szCs w:val="20"/>
              </w:rPr>
              <w:t>7</w:t>
            </w:r>
          </w:p>
        </w:tc>
        <w:tc>
          <w:tcPr>
            <w:tcW w:w="121" w:type="pct"/>
            <w:shd w:val="clear" w:color="auto" w:fill="auto"/>
          </w:tcPr>
          <w:p w:rsidR="00D5209D" w:rsidRPr="00117F9D" w:rsidRDefault="00D5209D" w:rsidP="003121F2">
            <w:pPr>
              <w:pStyle w:val="2"/>
              <w:rPr>
                <w:sz w:val="20"/>
                <w:szCs w:val="20"/>
              </w:rPr>
            </w:pPr>
            <w:r w:rsidRPr="00117F9D">
              <w:rPr>
                <w:sz w:val="20"/>
                <w:szCs w:val="20"/>
              </w:rPr>
              <w:t>8</w:t>
            </w:r>
          </w:p>
        </w:tc>
        <w:tc>
          <w:tcPr>
            <w:tcW w:w="274" w:type="pct"/>
            <w:shd w:val="clear" w:color="auto" w:fill="auto"/>
          </w:tcPr>
          <w:p w:rsidR="00D5209D" w:rsidRPr="00117F9D" w:rsidRDefault="00D5209D" w:rsidP="003121F2">
            <w:pPr>
              <w:pStyle w:val="2"/>
              <w:rPr>
                <w:sz w:val="20"/>
                <w:szCs w:val="20"/>
              </w:rPr>
            </w:pPr>
            <w:r w:rsidRPr="00117F9D">
              <w:rPr>
                <w:sz w:val="20"/>
                <w:szCs w:val="20"/>
              </w:rPr>
              <w:t>9</w:t>
            </w:r>
          </w:p>
        </w:tc>
        <w:tc>
          <w:tcPr>
            <w:tcW w:w="274" w:type="pct"/>
            <w:shd w:val="clear" w:color="auto" w:fill="auto"/>
          </w:tcPr>
          <w:p w:rsidR="00D5209D" w:rsidRPr="00117F9D" w:rsidRDefault="00D5209D" w:rsidP="003121F2">
            <w:pPr>
              <w:pStyle w:val="2"/>
              <w:rPr>
                <w:sz w:val="20"/>
                <w:szCs w:val="20"/>
              </w:rPr>
            </w:pPr>
            <w:r w:rsidRPr="00117F9D">
              <w:rPr>
                <w:sz w:val="20"/>
                <w:szCs w:val="20"/>
              </w:rPr>
              <w:t>10</w:t>
            </w:r>
          </w:p>
        </w:tc>
        <w:tc>
          <w:tcPr>
            <w:tcW w:w="274" w:type="pct"/>
            <w:shd w:val="clear" w:color="auto" w:fill="auto"/>
          </w:tcPr>
          <w:p w:rsidR="00D5209D" w:rsidRPr="00117F9D" w:rsidRDefault="00D5209D" w:rsidP="003121F2">
            <w:pPr>
              <w:pStyle w:val="2"/>
              <w:rPr>
                <w:sz w:val="20"/>
                <w:szCs w:val="20"/>
              </w:rPr>
            </w:pPr>
            <w:r w:rsidRPr="00117F9D">
              <w:rPr>
                <w:sz w:val="20"/>
                <w:szCs w:val="20"/>
              </w:rPr>
              <w:t>11</w:t>
            </w:r>
          </w:p>
        </w:tc>
        <w:tc>
          <w:tcPr>
            <w:tcW w:w="274" w:type="pct"/>
            <w:shd w:val="clear" w:color="auto" w:fill="auto"/>
          </w:tcPr>
          <w:p w:rsidR="00D5209D" w:rsidRPr="00117F9D" w:rsidRDefault="00D5209D" w:rsidP="003121F2">
            <w:pPr>
              <w:pStyle w:val="2"/>
              <w:rPr>
                <w:sz w:val="20"/>
                <w:szCs w:val="20"/>
              </w:rPr>
            </w:pPr>
            <w:r w:rsidRPr="00117F9D">
              <w:rPr>
                <w:sz w:val="20"/>
                <w:szCs w:val="20"/>
              </w:rPr>
              <w:t>12</w:t>
            </w: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1</w:t>
            </w:r>
          </w:p>
        </w:tc>
        <w:tc>
          <w:tcPr>
            <w:tcW w:w="4754" w:type="pct"/>
            <w:gridSpan w:val="12"/>
            <w:shd w:val="clear" w:color="auto" w:fill="auto"/>
          </w:tcPr>
          <w:p w:rsidR="00D5209D" w:rsidRPr="00117F9D" w:rsidRDefault="00D5209D" w:rsidP="003121F2">
            <w:pPr>
              <w:pStyle w:val="2"/>
              <w:rPr>
                <w:sz w:val="20"/>
                <w:szCs w:val="20"/>
              </w:rPr>
            </w:pPr>
            <w:r w:rsidRPr="00117F9D">
              <w:rPr>
                <w:sz w:val="20"/>
                <w:szCs w:val="20"/>
              </w:rPr>
              <w:t>Производство и реализация продукции</w:t>
            </w: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1.1</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Объем производства в натуральном выражении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видам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1.2</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Объем реализации в натуральном выражении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видам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1.3</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Цена реализации за единицу продукции (с НДС)</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видам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1.4</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Выручка от реализации продукции с НДС (п. 1.2 x п. 1.3)</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видам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2</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Общая выручка от реализации продукции с НДС</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3</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 xml:space="preserve">НДС, акцизы, пошлины и иные обязательные платежи </w:t>
            </w:r>
            <w:r w:rsidRPr="00117F9D">
              <w:rPr>
                <w:sz w:val="20"/>
                <w:szCs w:val="20"/>
              </w:rPr>
              <w:br/>
              <w:t>от реализации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4</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Общая выручка-нетто от реализации продукции</w:t>
            </w:r>
          </w:p>
          <w:p w:rsidR="00D5209D" w:rsidRPr="00117F9D" w:rsidRDefault="00D5209D" w:rsidP="003121F2">
            <w:pPr>
              <w:pStyle w:val="2"/>
              <w:rPr>
                <w:sz w:val="20"/>
                <w:szCs w:val="20"/>
              </w:rPr>
            </w:pPr>
            <w:r w:rsidRPr="00117F9D">
              <w:rPr>
                <w:sz w:val="20"/>
                <w:szCs w:val="20"/>
              </w:rPr>
              <w:t>(п. 2 – п. 3)</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Общие затраты на производство и сбыт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5.1</w:t>
            </w: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материальные затраты</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сырье, материалы и комплектующие</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затраты на топливо и энергию</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5.2</w:t>
            </w:r>
          </w:p>
        </w:tc>
        <w:tc>
          <w:tcPr>
            <w:tcW w:w="4754" w:type="pct"/>
            <w:gridSpan w:val="12"/>
            <w:shd w:val="clear" w:color="auto" w:fill="auto"/>
          </w:tcPr>
          <w:p w:rsidR="00D5209D" w:rsidRPr="00117F9D" w:rsidRDefault="00D5209D" w:rsidP="003121F2">
            <w:pPr>
              <w:pStyle w:val="2"/>
              <w:rPr>
                <w:sz w:val="20"/>
                <w:szCs w:val="20"/>
              </w:rPr>
            </w:pPr>
            <w:r w:rsidRPr="00117F9D">
              <w:rPr>
                <w:sz w:val="20"/>
                <w:szCs w:val="20"/>
              </w:rPr>
              <w:t>Численность персонала, затраты на оплату труда и страховые взносы</w:t>
            </w: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5.2.1</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Численность персонала (по состоянию на конец периода)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категориям работников:</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рабочие, непосредственно занятые производством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рабочие, служащие и ИТР, непосредственно не связанные с производством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сотрудники аппарата управления</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сотрудники, занятые сбытом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5.2.2</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Среднемесячная заработная плата на одного работающего</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категориям работников:</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рабочие, непосредственно занятые производством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рабочие, служащие и ИТР, непосредственно не связанные с производством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сотрудники аппарата управления</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сотрудники, занятые сбытом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5.2.3</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Затраты на оплату труда (п. 4.2.1 x п. 4.2.2)</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категориям работников:</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рабочие, непосредственно занятые производством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рабочие, служащие и ИТР, непосредственно не связанные с производством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сотрудники аппарата управления</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сотрудники, занятые сбытом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5.2.4</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категориям работников:</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рабочие, непосредственно занятые производством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 xml:space="preserve">рабочие, служащие и ИТР, непосредственно </w:t>
            </w:r>
            <w:r w:rsidRPr="00117F9D">
              <w:rPr>
                <w:sz w:val="20"/>
                <w:szCs w:val="20"/>
              </w:rPr>
              <w:br/>
              <w:t>не связанные с производством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сотрудники аппарата управления</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сотрудники, занятые сбытом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5.2.5</w:t>
            </w: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затраты на оплату труда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5.2.6</w:t>
            </w: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отчисления на социальные нужды</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5.3</w:t>
            </w:r>
          </w:p>
        </w:tc>
        <w:tc>
          <w:tcPr>
            <w:tcW w:w="4754" w:type="pct"/>
            <w:gridSpan w:val="12"/>
            <w:shd w:val="clear" w:color="auto" w:fill="auto"/>
          </w:tcPr>
          <w:p w:rsidR="00D5209D" w:rsidRPr="00117F9D" w:rsidRDefault="00D5209D" w:rsidP="003121F2">
            <w:pPr>
              <w:pStyle w:val="2"/>
              <w:rPr>
                <w:sz w:val="20"/>
                <w:szCs w:val="20"/>
              </w:rPr>
            </w:pPr>
            <w:r w:rsidRPr="00117F9D">
              <w:rPr>
                <w:sz w:val="20"/>
                <w:szCs w:val="20"/>
              </w:rPr>
              <w:t>Основные фонды и нематериальные активы, амортизационные отчисления</w:t>
            </w: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5.3.1</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Вводимые основные фонды и нематериальные активы по проекту</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Первоначальная стоимость (нарастающим итогом)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видам: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здания и сооружения</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машины и оборудование</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транспортные средства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прочие основные средства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нематериальные активы</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Амортизационные отчисления</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видам: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здания и сооружения (норма амортизации в год –  .%)</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машины и оборудование (норма амортизации в год – ...%)</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транспортные средства (норма амортизации в год – ...%)</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 xml:space="preserve">прочие основные средства (норма амортизации </w:t>
            </w:r>
            <w:r w:rsidRPr="00117F9D">
              <w:rPr>
                <w:sz w:val="20"/>
                <w:szCs w:val="20"/>
              </w:rPr>
              <w:br/>
              <w:t>в год – ...%)</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нематериальные активы (норма амортизации в год – ...%)</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Остаточная стоимость (на конец периода)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видам: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здания и сооружения</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машины и оборудование</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транспортные средства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прочие основные средства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нематериальные активы</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5.3.2</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Существующие основные фонды и нематериальные активы</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Амортизационные отчисления</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видам: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здания и сооружения (норма амортизации в год – ...%)</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машины и оборудование (норма амортизации в год – ...%)</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транспортные средства (норма амортизации в год – ...%)</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 xml:space="preserve">прочие основные средства (норма амортизации </w:t>
            </w:r>
            <w:r w:rsidRPr="00117F9D">
              <w:rPr>
                <w:sz w:val="20"/>
                <w:szCs w:val="20"/>
              </w:rPr>
              <w:br/>
              <w:t>в год – ...%)</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нематериальные активы (норма амортизации в год – ...%)</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Остаточная стоимость (на конец периода)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 том числе по видам: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здания и сооружения</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машины и оборудование</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транспортные средства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прочие основные средства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нематериальные активы</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5.3.3</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Амортизационные отчисления в целом по предприятию</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5.3.4</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 xml:space="preserve">Остаточная стоимость основных фондов и нематериальных активов в целом по предприятию </w:t>
            </w:r>
            <w:r w:rsidRPr="00117F9D">
              <w:rPr>
                <w:sz w:val="20"/>
                <w:szCs w:val="20"/>
              </w:rPr>
              <w:br/>
              <w:t>(на конец периода)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5.4</w:t>
            </w:r>
          </w:p>
        </w:tc>
        <w:tc>
          <w:tcPr>
            <w:tcW w:w="221" w:type="pc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амортизационные отчисления</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vMerge w:val="restart"/>
            <w:shd w:val="clear" w:color="auto" w:fill="auto"/>
          </w:tcPr>
          <w:p w:rsidR="00D5209D" w:rsidRPr="00117F9D" w:rsidRDefault="00D5209D" w:rsidP="003121F2">
            <w:pPr>
              <w:pStyle w:val="2"/>
              <w:rPr>
                <w:sz w:val="20"/>
                <w:szCs w:val="20"/>
              </w:rPr>
            </w:pPr>
            <w:r w:rsidRPr="00117F9D">
              <w:rPr>
                <w:sz w:val="20"/>
                <w:szCs w:val="20"/>
              </w:rPr>
              <w:t>5.5</w:t>
            </w: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налоги и сборы, включаемые в себестоимость продукции</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vMerge/>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транспортный налог</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vMerge/>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земельный налог (арендные платежи за землю)</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vMerge/>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плата за негативное воздействие на окружающую среду</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vMerge/>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налог на добычу полезных ископаемых</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5.6</w:t>
            </w:r>
          </w:p>
        </w:tc>
        <w:tc>
          <w:tcPr>
            <w:tcW w:w="221" w:type="pc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прочие затраты</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6</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НДС, акцизы, уплачиваемые по материалам, топливу, энергии, комплектующим и проч.</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7</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 xml:space="preserve">Общие затраты на производство и сбыт </w:t>
            </w:r>
            <w:r w:rsidRPr="00117F9D">
              <w:rPr>
                <w:sz w:val="20"/>
                <w:szCs w:val="20"/>
              </w:rPr>
              <w:lastRenderedPageBreak/>
              <w:t>продукции без учета НДС и акцизов (п. 4 – п. 5)</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lastRenderedPageBreak/>
              <w:t>8</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Налоги и сборы, относимые на финансовый результат</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8.1</w:t>
            </w: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налог на имущество организаций</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9</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Прочие доходы</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9.1</w:t>
            </w: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государственная поддержка в форме субсидий</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9.2</w:t>
            </w:r>
          </w:p>
        </w:tc>
        <w:tc>
          <w:tcPr>
            <w:tcW w:w="221" w:type="pc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Прочие доходы</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10.</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Прочие расходы</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10.1</w:t>
            </w:r>
          </w:p>
        </w:tc>
        <w:tc>
          <w:tcPr>
            <w:tcW w:w="221" w:type="pct"/>
            <w:vMerge w:val="restart"/>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выплата процентов по привлеченным кредитам и займам</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p>
        </w:tc>
        <w:tc>
          <w:tcPr>
            <w:tcW w:w="221" w:type="pct"/>
            <w:vMerge/>
            <w:shd w:val="clear" w:color="auto" w:fill="auto"/>
          </w:tcPr>
          <w:p w:rsidR="00D5209D" w:rsidRPr="00117F9D" w:rsidRDefault="00D5209D" w:rsidP="003121F2">
            <w:pPr>
              <w:pStyle w:val="2"/>
              <w:rPr>
                <w:sz w:val="20"/>
                <w:szCs w:val="20"/>
              </w:rPr>
            </w:pPr>
          </w:p>
        </w:tc>
        <w:tc>
          <w:tcPr>
            <w:tcW w:w="2384" w:type="pct"/>
            <w:shd w:val="clear" w:color="auto" w:fill="auto"/>
          </w:tcPr>
          <w:p w:rsidR="00D5209D" w:rsidRPr="00117F9D" w:rsidRDefault="00D5209D" w:rsidP="003121F2">
            <w:pPr>
              <w:pStyle w:val="2"/>
              <w:rPr>
                <w:sz w:val="20"/>
                <w:szCs w:val="20"/>
              </w:rPr>
            </w:pPr>
            <w:r w:rsidRPr="00117F9D">
              <w:rPr>
                <w:sz w:val="20"/>
                <w:szCs w:val="20"/>
              </w:rPr>
              <w:t>…</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11</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Прибыль (убыток) до налогообложения (п. 4 – п. 7 – п. 8 + п. 9 – п. 10)</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12</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Налог на прибыль организаций (п. 11 x ставка налога)</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r w:rsidR="00D5209D" w:rsidRPr="00117F9D" w:rsidTr="008B3D73">
        <w:trPr>
          <w:trHeight w:val="20"/>
        </w:trPr>
        <w:tc>
          <w:tcPr>
            <w:tcW w:w="246" w:type="pct"/>
            <w:shd w:val="clear" w:color="auto" w:fill="auto"/>
          </w:tcPr>
          <w:p w:rsidR="00D5209D" w:rsidRPr="00117F9D" w:rsidRDefault="00D5209D" w:rsidP="003121F2">
            <w:pPr>
              <w:pStyle w:val="2"/>
              <w:rPr>
                <w:sz w:val="20"/>
                <w:szCs w:val="20"/>
              </w:rPr>
            </w:pPr>
            <w:r w:rsidRPr="00117F9D">
              <w:rPr>
                <w:sz w:val="20"/>
                <w:szCs w:val="20"/>
              </w:rPr>
              <w:t>13</w:t>
            </w:r>
          </w:p>
        </w:tc>
        <w:tc>
          <w:tcPr>
            <w:tcW w:w="2605" w:type="pct"/>
            <w:gridSpan w:val="2"/>
            <w:shd w:val="clear" w:color="auto" w:fill="auto"/>
          </w:tcPr>
          <w:p w:rsidR="00D5209D" w:rsidRPr="00117F9D" w:rsidRDefault="00D5209D" w:rsidP="003121F2">
            <w:pPr>
              <w:pStyle w:val="2"/>
              <w:rPr>
                <w:sz w:val="20"/>
                <w:szCs w:val="20"/>
              </w:rPr>
            </w:pPr>
            <w:r w:rsidRPr="00117F9D">
              <w:rPr>
                <w:sz w:val="20"/>
                <w:szCs w:val="20"/>
              </w:rPr>
              <w:t>Чистая прибыль (убыток) (п. 11 – п. 12)</w:t>
            </w:r>
          </w:p>
        </w:tc>
        <w:tc>
          <w:tcPr>
            <w:tcW w:w="293"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122"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121"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c>
          <w:tcPr>
            <w:tcW w:w="274" w:type="pct"/>
            <w:shd w:val="clear" w:color="auto" w:fill="auto"/>
          </w:tcPr>
          <w:p w:rsidR="00D5209D" w:rsidRPr="00117F9D" w:rsidRDefault="00D5209D" w:rsidP="003121F2">
            <w:pPr>
              <w:pStyle w:val="2"/>
              <w:rPr>
                <w:sz w:val="20"/>
                <w:szCs w:val="20"/>
              </w:rPr>
            </w:pPr>
          </w:p>
        </w:tc>
      </w:tr>
    </w:tbl>
    <w:p w:rsidR="00D5209D" w:rsidRPr="00117F9D" w:rsidRDefault="00D5209D" w:rsidP="00D5209D">
      <w:pPr>
        <w:pStyle w:val="2"/>
        <w:rPr>
          <w:bCs/>
          <w:sz w:val="20"/>
          <w:szCs w:val="20"/>
        </w:rPr>
      </w:pPr>
    </w:p>
    <w:p w:rsidR="00D5209D" w:rsidRPr="00230AA5" w:rsidRDefault="00D5209D" w:rsidP="00D5209D">
      <w:pPr>
        <w:pStyle w:val="2"/>
        <w:ind w:firstLine="567"/>
        <w:jc w:val="both"/>
      </w:pPr>
      <w:r w:rsidRPr="00230AA5">
        <w:rPr>
          <w:bCs/>
        </w:rPr>
        <w:t xml:space="preserve">Таблица 4. Финансовые результаты с учетом производственной программы (по выделенному проекту) </w:t>
      </w:r>
      <w:r w:rsidRPr="00230AA5">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22"/>
        <w:gridCol w:w="3534"/>
        <w:gridCol w:w="709"/>
        <w:gridCol w:w="671"/>
        <w:gridCol w:w="316"/>
        <w:gridCol w:w="316"/>
        <w:gridCol w:w="316"/>
        <w:gridCol w:w="316"/>
        <w:gridCol w:w="671"/>
        <w:gridCol w:w="671"/>
        <w:gridCol w:w="671"/>
        <w:gridCol w:w="671"/>
      </w:tblGrid>
      <w:tr w:rsidR="00D5209D" w:rsidRPr="00117F9D" w:rsidTr="008B3D73">
        <w:tc>
          <w:tcPr>
            <w:tcW w:w="178" w:type="pct"/>
            <w:vMerge w:val="restart"/>
            <w:tcBorders>
              <w:bottom w:val="nil"/>
            </w:tcBorders>
            <w:shd w:val="clear" w:color="auto" w:fill="auto"/>
          </w:tcPr>
          <w:p w:rsidR="00D5209D" w:rsidRPr="00117F9D" w:rsidRDefault="00D5209D" w:rsidP="003121F2">
            <w:pPr>
              <w:pStyle w:val="2"/>
              <w:rPr>
                <w:sz w:val="20"/>
                <w:szCs w:val="20"/>
              </w:rPr>
            </w:pPr>
            <w:r w:rsidRPr="00117F9D">
              <w:rPr>
                <w:sz w:val="20"/>
                <w:szCs w:val="20"/>
              </w:rPr>
              <w:t>№ п/п</w:t>
            </w:r>
          </w:p>
        </w:tc>
        <w:tc>
          <w:tcPr>
            <w:tcW w:w="2517" w:type="pct"/>
            <w:gridSpan w:val="2"/>
            <w:vMerge w:val="restart"/>
            <w:tcBorders>
              <w:bottom w:val="nil"/>
            </w:tcBorders>
            <w:shd w:val="clear" w:color="auto" w:fill="auto"/>
          </w:tcPr>
          <w:p w:rsidR="00D5209D" w:rsidRPr="00117F9D" w:rsidRDefault="00D5209D" w:rsidP="003121F2">
            <w:pPr>
              <w:pStyle w:val="2"/>
              <w:rPr>
                <w:sz w:val="20"/>
                <w:szCs w:val="20"/>
              </w:rPr>
            </w:pPr>
            <w:r w:rsidRPr="00117F9D">
              <w:rPr>
                <w:sz w:val="20"/>
                <w:szCs w:val="20"/>
              </w:rPr>
              <w:t>Показатели</w:t>
            </w:r>
          </w:p>
        </w:tc>
        <w:tc>
          <w:tcPr>
            <w:tcW w:w="289" w:type="pct"/>
            <w:vMerge w:val="restart"/>
            <w:tcBorders>
              <w:bottom w:val="nil"/>
            </w:tcBorders>
            <w:shd w:val="clear" w:color="auto" w:fill="auto"/>
          </w:tcPr>
          <w:p w:rsidR="00D5209D" w:rsidRPr="00117F9D" w:rsidRDefault="00D5209D" w:rsidP="003121F2">
            <w:pPr>
              <w:pStyle w:val="2"/>
              <w:rPr>
                <w:sz w:val="20"/>
                <w:szCs w:val="20"/>
              </w:rPr>
            </w:pPr>
            <w:r w:rsidRPr="00117F9D">
              <w:rPr>
                <w:sz w:val="20"/>
                <w:szCs w:val="20"/>
              </w:rPr>
              <w:t>Всего</w:t>
            </w:r>
          </w:p>
        </w:tc>
        <w:tc>
          <w:tcPr>
            <w:tcW w:w="935" w:type="pct"/>
            <w:gridSpan w:val="5"/>
            <w:shd w:val="clear" w:color="auto" w:fill="auto"/>
          </w:tcPr>
          <w:p w:rsidR="00D5209D" w:rsidRPr="00117F9D" w:rsidRDefault="00D5209D" w:rsidP="003121F2">
            <w:pPr>
              <w:pStyle w:val="2"/>
              <w:rPr>
                <w:sz w:val="20"/>
                <w:szCs w:val="20"/>
              </w:rPr>
            </w:pPr>
            <w:r w:rsidRPr="00117F9D">
              <w:rPr>
                <w:sz w:val="20"/>
                <w:szCs w:val="20"/>
              </w:rPr>
              <w:t>20__ год</w:t>
            </w:r>
          </w:p>
        </w:tc>
        <w:tc>
          <w:tcPr>
            <w:tcW w:w="270" w:type="pct"/>
            <w:shd w:val="clear" w:color="auto" w:fill="auto"/>
          </w:tcPr>
          <w:p w:rsidR="00D5209D" w:rsidRPr="00117F9D" w:rsidRDefault="00D5209D" w:rsidP="003121F2">
            <w:pPr>
              <w:pStyle w:val="2"/>
              <w:rPr>
                <w:sz w:val="20"/>
                <w:szCs w:val="20"/>
              </w:rPr>
            </w:pPr>
            <w:r w:rsidRPr="00117F9D">
              <w:rPr>
                <w:sz w:val="20"/>
                <w:szCs w:val="20"/>
              </w:rPr>
              <w:t>20__ год</w:t>
            </w:r>
          </w:p>
        </w:tc>
        <w:tc>
          <w:tcPr>
            <w:tcW w:w="270" w:type="pct"/>
            <w:shd w:val="clear" w:color="auto" w:fill="auto"/>
          </w:tcPr>
          <w:p w:rsidR="00D5209D" w:rsidRPr="00117F9D" w:rsidRDefault="00D5209D" w:rsidP="003121F2">
            <w:pPr>
              <w:pStyle w:val="2"/>
              <w:rPr>
                <w:sz w:val="20"/>
                <w:szCs w:val="20"/>
              </w:rPr>
            </w:pPr>
            <w:r w:rsidRPr="00117F9D">
              <w:rPr>
                <w:sz w:val="20"/>
                <w:szCs w:val="20"/>
              </w:rPr>
              <w:t>20__ год</w:t>
            </w:r>
          </w:p>
        </w:tc>
        <w:tc>
          <w:tcPr>
            <w:tcW w:w="270" w:type="pct"/>
            <w:shd w:val="clear" w:color="auto" w:fill="auto"/>
          </w:tcPr>
          <w:p w:rsidR="00D5209D" w:rsidRPr="00117F9D" w:rsidRDefault="00D5209D" w:rsidP="003121F2">
            <w:pPr>
              <w:pStyle w:val="2"/>
              <w:rPr>
                <w:sz w:val="20"/>
                <w:szCs w:val="20"/>
              </w:rPr>
            </w:pPr>
            <w:r w:rsidRPr="00117F9D">
              <w:rPr>
                <w:sz w:val="20"/>
                <w:szCs w:val="20"/>
              </w:rPr>
              <w:t>20__ год</w:t>
            </w:r>
          </w:p>
        </w:tc>
        <w:tc>
          <w:tcPr>
            <w:tcW w:w="270" w:type="pct"/>
            <w:shd w:val="clear" w:color="auto" w:fill="auto"/>
          </w:tcPr>
          <w:p w:rsidR="00D5209D" w:rsidRPr="00117F9D" w:rsidRDefault="00D5209D" w:rsidP="003121F2">
            <w:pPr>
              <w:pStyle w:val="2"/>
              <w:rPr>
                <w:sz w:val="20"/>
                <w:szCs w:val="20"/>
              </w:rPr>
            </w:pPr>
            <w:r w:rsidRPr="00117F9D">
              <w:rPr>
                <w:sz w:val="20"/>
                <w:szCs w:val="20"/>
              </w:rPr>
              <w:t>20__ год</w:t>
            </w:r>
          </w:p>
        </w:tc>
      </w:tr>
      <w:tr w:rsidR="00D5209D" w:rsidRPr="00117F9D" w:rsidTr="008B3D73">
        <w:tc>
          <w:tcPr>
            <w:tcW w:w="178" w:type="pct"/>
            <w:vMerge/>
            <w:tcBorders>
              <w:bottom w:val="nil"/>
            </w:tcBorders>
            <w:shd w:val="clear" w:color="auto" w:fill="auto"/>
          </w:tcPr>
          <w:p w:rsidR="00D5209D" w:rsidRPr="00117F9D" w:rsidRDefault="00D5209D" w:rsidP="003121F2">
            <w:pPr>
              <w:pStyle w:val="2"/>
              <w:rPr>
                <w:sz w:val="20"/>
                <w:szCs w:val="20"/>
              </w:rPr>
            </w:pPr>
          </w:p>
        </w:tc>
        <w:tc>
          <w:tcPr>
            <w:tcW w:w="2517" w:type="pct"/>
            <w:gridSpan w:val="2"/>
            <w:vMerge/>
            <w:tcBorders>
              <w:bottom w:val="nil"/>
            </w:tcBorders>
            <w:shd w:val="clear" w:color="auto" w:fill="auto"/>
          </w:tcPr>
          <w:p w:rsidR="00D5209D" w:rsidRPr="00117F9D" w:rsidRDefault="00D5209D" w:rsidP="003121F2">
            <w:pPr>
              <w:pStyle w:val="2"/>
              <w:rPr>
                <w:sz w:val="20"/>
                <w:szCs w:val="20"/>
              </w:rPr>
            </w:pPr>
          </w:p>
        </w:tc>
        <w:tc>
          <w:tcPr>
            <w:tcW w:w="289" w:type="pct"/>
            <w:vMerge/>
            <w:tcBorders>
              <w:bottom w:val="nil"/>
            </w:tcBorders>
            <w:shd w:val="clear" w:color="auto" w:fill="auto"/>
          </w:tcPr>
          <w:p w:rsidR="00D5209D" w:rsidRPr="00117F9D" w:rsidRDefault="00D5209D" w:rsidP="003121F2">
            <w:pPr>
              <w:pStyle w:val="2"/>
              <w:rPr>
                <w:sz w:val="20"/>
                <w:szCs w:val="20"/>
              </w:rPr>
            </w:pPr>
          </w:p>
        </w:tc>
        <w:tc>
          <w:tcPr>
            <w:tcW w:w="270" w:type="pct"/>
            <w:vMerge w:val="restart"/>
            <w:tcBorders>
              <w:bottom w:val="nil"/>
            </w:tcBorders>
            <w:shd w:val="clear" w:color="auto" w:fill="auto"/>
          </w:tcPr>
          <w:p w:rsidR="00D5209D" w:rsidRPr="00117F9D" w:rsidRDefault="00D5209D" w:rsidP="003121F2">
            <w:pPr>
              <w:pStyle w:val="2"/>
              <w:rPr>
                <w:sz w:val="20"/>
                <w:szCs w:val="20"/>
              </w:rPr>
            </w:pPr>
            <w:r w:rsidRPr="00117F9D">
              <w:rPr>
                <w:sz w:val="20"/>
                <w:szCs w:val="20"/>
              </w:rPr>
              <w:t>всего</w:t>
            </w:r>
          </w:p>
        </w:tc>
        <w:tc>
          <w:tcPr>
            <w:tcW w:w="665" w:type="pct"/>
            <w:gridSpan w:val="4"/>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по кварталам</w:t>
            </w:r>
          </w:p>
        </w:tc>
        <w:tc>
          <w:tcPr>
            <w:tcW w:w="1081" w:type="pct"/>
            <w:gridSpan w:val="4"/>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далее по кварталам</w:t>
            </w:r>
          </w:p>
        </w:tc>
      </w:tr>
      <w:tr w:rsidR="00D5209D" w:rsidRPr="00117F9D" w:rsidTr="008B3D73">
        <w:tc>
          <w:tcPr>
            <w:tcW w:w="178" w:type="pct"/>
            <w:vMerge/>
            <w:tcBorders>
              <w:bottom w:val="single" w:sz="4" w:space="0" w:color="auto"/>
            </w:tcBorders>
            <w:shd w:val="clear" w:color="auto" w:fill="auto"/>
          </w:tcPr>
          <w:p w:rsidR="00D5209D" w:rsidRPr="00117F9D" w:rsidRDefault="00D5209D" w:rsidP="003121F2">
            <w:pPr>
              <w:pStyle w:val="2"/>
              <w:rPr>
                <w:sz w:val="20"/>
                <w:szCs w:val="20"/>
              </w:rPr>
            </w:pPr>
          </w:p>
        </w:tc>
        <w:tc>
          <w:tcPr>
            <w:tcW w:w="2517" w:type="pct"/>
            <w:gridSpan w:val="2"/>
            <w:vMerge/>
            <w:tcBorders>
              <w:bottom w:val="single" w:sz="4" w:space="0" w:color="auto"/>
            </w:tcBorders>
            <w:shd w:val="clear" w:color="auto" w:fill="auto"/>
          </w:tcPr>
          <w:p w:rsidR="00D5209D" w:rsidRPr="00117F9D" w:rsidRDefault="00D5209D" w:rsidP="003121F2">
            <w:pPr>
              <w:pStyle w:val="2"/>
              <w:rPr>
                <w:sz w:val="20"/>
                <w:szCs w:val="20"/>
              </w:rPr>
            </w:pPr>
          </w:p>
        </w:tc>
        <w:tc>
          <w:tcPr>
            <w:tcW w:w="289" w:type="pct"/>
            <w:vMerge/>
            <w:tcBorders>
              <w:bottom w:val="single" w:sz="4" w:space="0" w:color="auto"/>
            </w:tcBorders>
            <w:shd w:val="clear" w:color="auto" w:fill="auto"/>
          </w:tcPr>
          <w:p w:rsidR="00D5209D" w:rsidRPr="00117F9D" w:rsidRDefault="00D5209D" w:rsidP="003121F2">
            <w:pPr>
              <w:pStyle w:val="2"/>
              <w:rPr>
                <w:sz w:val="20"/>
                <w:szCs w:val="20"/>
              </w:rPr>
            </w:pPr>
          </w:p>
        </w:tc>
        <w:tc>
          <w:tcPr>
            <w:tcW w:w="270" w:type="pct"/>
            <w:vMerge/>
            <w:tcBorders>
              <w:bottom w:val="single" w:sz="4" w:space="0" w:color="auto"/>
            </w:tcBorders>
            <w:shd w:val="clear" w:color="auto" w:fill="auto"/>
          </w:tcPr>
          <w:p w:rsidR="00D5209D" w:rsidRPr="00117F9D" w:rsidRDefault="00D5209D" w:rsidP="003121F2">
            <w:pPr>
              <w:pStyle w:val="2"/>
              <w:rPr>
                <w:sz w:val="20"/>
                <w:szCs w:val="20"/>
              </w:rPr>
            </w:pPr>
          </w:p>
        </w:tc>
        <w:tc>
          <w:tcPr>
            <w:tcW w:w="118"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1</w:t>
            </w:r>
          </w:p>
        </w:tc>
        <w:tc>
          <w:tcPr>
            <w:tcW w:w="118"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2</w:t>
            </w:r>
          </w:p>
        </w:tc>
        <w:tc>
          <w:tcPr>
            <w:tcW w:w="118"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3</w:t>
            </w:r>
          </w:p>
        </w:tc>
        <w:tc>
          <w:tcPr>
            <w:tcW w:w="311"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4</w:t>
            </w:r>
          </w:p>
        </w:tc>
        <w:tc>
          <w:tcPr>
            <w:tcW w:w="270"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всего</w:t>
            </w:r>
          </w:p>
        </w:tc>
        <w:tc>
          <w:tcPr>
            <w:tcW w:w="270"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всего</w:t>
            </w:r>
          </w:p>
        </w:tc>
        <w:tc>
          <w:tcPr>
            <w:tcW w:w="270"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всего</w:t>
            </w:r>
          </w:p>
        </w:tc>
        <w:tc>
          <w:tcPr>
            <w:tcW w:w="270" w:type="pct"/>
            <w:tcBorders>
              <w:bottom w:val="single" w:sz="4" w:space="0" w:color="auto"/>
            </w:tcBorders>
            <w:shd w:val="clear" w:color="auto" w:fill="auto"/>
          </w:tcPr>
          <w:p w:rsidR="00D5209D" w:rsidRPr="00117F9D" w:rsidRDefault="00D5209D" w:rsidP="003121F2">
            <w:pPr>
              <w:pStyle w:val="2"/>
              <w:rPr>
                <w:sz w:val="20"/>
                <w:szCs w:val="20"/>
              </w:rPr>
            </w:pPr>
            <w:r w:rsidRPr="00117F9D">
              <w:rPr>
                <w:sz w:val="20"/>
                <w:szCs w:val="20"/>
              </w:rPr>
              <w:t>всего</w:t>
            </w:r>
          </w:p>
        </w:tc>
      </w:tr>
      <w:tr w:rsidR="00D5209D" w:rsidRPr="00117F9D" w:rsidTr="008B3D73">
        <w:trPr>
          <w:tblHeader/>
        </w:trPr>
        <w:tc>
          <w:tcPr>
            <w:tcW w:w="178" w:type="pct"/>
            <w:shd w:val="clear" w:color="auto" w:fill="auto"/>
          </w:tcPr>
          <w:p w:rsidR="00D5209D" w:rsidRPr="00117F9D" w:rsidRDefault="00D5209D" w:rsidP="003121F2">
            <w:pPr>
              <w:pStyle w:val="2"/>
              <w:rPr>
                <w:sz w:val="20"/>
                <w:szCs w:val="20"/>
              </w:rPr>
            </w:pPr>
            <w:r w:rsidRPr="00117F9D">
              <w:rPr>
                <w:sz w:val="20"/>
                <w:szCs w:val="20"/>
              </w:rPr>
              <w:t>1</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2</w:t>
            </w:r>
          </w:p>
        </w:tc>
        <w:tc>
          <w:tcPr>
            <w:tcW w:w="289" w:type="pct"/>
            <w:shd w:val="clear" w:color="auto" w:fill="auto"/>
          </w:tcPr>
          <w:p w:rsidR="00D5209D" w:rsidRPr="00117F9D" w:rsidRDefault="00D5209D" w:rsidP="003121F2">
            <w:pPr>
              <w:pStyle w:val="2"/>
              <w:rPr>
                <w:sz w:val="20"/>
                <w:szCs w:val="20"/>
              </w:rPr>
            </w:pPr>
            <w:r w:rsidRPr="00117F9D">
              <w:rPr>
                <w:sz w:val="20"/>
                <w:szCs w:val="20"/>
              </w:rPr>
              <w:t>3</w:t>
            </w:r>
          </w:p>
        </w:tc>
        <w:tc>
          <w:tcPr>
            <w:tcW w:w="270" w:type="pct"/>
            <w:shd w:val="clear" w:color="auto" w:fill="auto"/>
          </w:tcPr>
          <w:p w:rsidR="00D5209D" w:rsidRPr="00117F9D" w:rsidRDefault="00D5209D" w:rsidP="003121F2">
            <w:pPr>
              <w:pStyle w:val="2"/>
              <w:rPr>
                <w:sz w:val="20"/>
                <w:szCs w:val="20"/>
              </w:rPr>
            </w:pPr>
            <w:r w:rsidRPr="00117F9D">
              <w:rPr>
                <w:sz w:val="20"/>
                <w:szCs w:val="20"/>
              </w:rPr>
              <w:t>4</w:t>
            </w:r>
          </w:p>
        </w:tc>
        <w:tc>
          <w:tcPr>
            <w:tcW w:w="118" w:type="pct"/>
            <w:shd w:val="clear" w:color="auto" w:fill="auto"/>
          </w:tcPr>
          <w:p w:rsidR="00D5209D" w:rsidRPr="00117F9D" w:rsidRDefault="00D5209D" w:rsidP="003121F2">
            <w:pPr>
              <w:pStyle w:val="2"/>
              <w:rPr>
                <w:sz w:val="20"/>
                <w:szCs w:val="20"/>
              </w:rPr>
            </w:pPr>
            <w:r w:rsidRPr="00117F9D">
              <w:rPr>
                <w:sz w:val="20"/>
                <w:szCs w:val="20"/>
              </w:rPr>
              <w:t>5</w:t>
            </w:r>
          </w:p>
        </w:tc>
        <w:tc>
          <w:tcPr>
            <w:tcW w:w="118" w:type="pct"/>
            <w:shd w:val="clear" w:color="auto" w:fill="auto"/>
          </w:tcPr>
          <w:p w:rsidR="00D5209D" w:rsidRPr="00117F9D" w:rsidRDefault="00D5209D" w:rsidP="003121F2">
            <w:pPr>
              <w:pStyle w:val="2"/>
              <w:rPr>
                <w:sz w:val="20"/>
                <w:szCs w:val="20"/>
              </w:rPr>
            </w:pPr>
            <w:r w:rsidRPr="00117F9D">
              <w:rPr>
                <w:sz w:val="20"/>
                <w:szCs w:val="20"/>
              </w:rPr>
              <w:t>6</w:t>
            </w:r>
          </w:p>
        </w:tc>
        <w:tc>
          <w:tcPr>
            <w:tcW w:w="118" w:type="pct"/>
            <w:shd w:val="clear" w:color="auto" w:fill="auto"/>
          </w:tcPr>
          <w:p w:rsidR="00D5209D" w:rsidRPr="00117F9D" w:rsidRDefault="00D5209D" w:rsidP="003121F2">
            <w:pPr>
              <w:pStyle w:val="2"/>
              <w:rPr>
                <w:sz w:val="20"/>
                <w:szCs w:val="20"/>
              </w:rPr>
            </w:pPr>
            <w:r w:rsidRPr="00117F9D">
              <w:rPr>
                <w:sz w:val="20"/>
                <w:szCs w:val="20"/>
              </w:rPr>
              <w:t>7</w:t>
            </w:r>
          </w:p>
        </w:tc>
        <w:tc>
          <w:tcPr>
            <w:tcW w:w="311" w:type="pct"/>
            <w:shd w:val="clear" w:color="auto" w:fill="auto"/>
          </w:tcPr>
          <w:p w:rsidR="00D5209D" w:rsidRPr="00117F9D" w:rsidRDefault="00D5209D" w:rsidP="003121F2">
            <w:pPr>
              <w:pStyle w:val="2"/>
              <w:rPr>
                <w:sz w:val="20"/>
                <w:szCs w:val="20"/>
              </w:rPr>
            </w:pPr>
            <w:r w:rsidRPr="00117F9D">
              <w:rPr>
                <w:sz w:val="20"/>
                <w:szCs w:val="20"/>
              </w:rPr>
              <w:t>8</w:t>
            </w:r>
          </w:p>
        </w:tc>
        <w:tc>
          <w:tcPr>
            <w:tcW w:w="270" w:type="pct"/>
            <w:shd w:val="clear" w:color="auto" w:fill="auto"/>
          </w:tcPr>
          <w:p w:rsidR="00D5209D" w:rsidRPr="00117F9D" w:rsidRDefault="00D5209D" w:rsidP="003121F2">
            <w:pPr>
              <w:pStyle w:val="2"/>
              <w:rPr>
                <w:sz w:val="20"/>
                <w:szCs w:val="20"/>
              </w:rPr>
            </w:pPr>
            <w:r w:rsidRPr="00117F9D">
              <w:rPr>
                <w:sz w:val="20"/>
                <w:szCs w:val="20"/>
              </w:rPr>
              <w:t>9</w:t>
            </w:r>
          </w:p>
        </w:tc>
        <w:tc>
          <w:tcPr>
            <w:tcW w:w="270" w:type="pct"/>
            <w:shd w:val="clear" w:color="auto" w:fill="auto"/>
          </w:tcPr>
          <w:p w:rsidR="00D5209D" w:rsidRPr="00117F9D" w:rsidRDefault="00D5209D" w:rsidP="003121F2">
            <w:pPr>
              <w:pStyle w:val="2"/>
              <w:rPr>
                <w:sz w:val="20"/>
                <w:szCs w:val="20"/>
              </w:rPr>
            </w:pPr>
            <w:r w:rsidRPr="00117F9D">
              <w:rPr>
                <w:sz w:val="20"/>
                <w:szCs w:val="20"/>
              </w:rPr>
              <w:t>10</w:t>
            </w:r>
          </w:p>
        </w:tc>
        <w:tc>
          <w:tcPr>
            <w:tcW w:w="270" w:type="pct"/>
            <w:shd w:val="clear" w:color="auto" w:fill="auto"/>
          </w:tcPr>
          <w:p w:rsidR="00D5209D" w:rsidRPr="00117F9D" w:rsidRDefault="00D5209D" w:rsidP="003121F2">
            <w:pPr>
              <w:pStyle w:val="2"/>
              <w:rPr>
                <w:sz w:val="20"/>
                <w:szCs w:val="20"/>
              </w:rPr>
            </w:pPr>
            <w:r w:rsidRPr="00117F9D">
              <w:rPr>
                <w:sz w:val="20"/>
                <w:szCs w:val="20"/>
              </w:rPr>
              <w:t>11</w:t>
            </w:r>
          </w:p>
        </w:tc>
        <w:tc>
          <w:tcPr>
            <w:tcW w:w="270" w:type="pct"/>
            <w:shd w:val="clear" w:color="auto" w:fill="auto"/>
          </w:tcPr>
          <w:p w:rsidR="00D5209D" w:rsidRPr="00117F9D" w:rsidRDefault="00D5209D" w:rsidP="003121F2">
            <w:pPr>
              <w:pStyle w:val="2"/>
              <w:rPr>
                <w:sz w:val="20"/>
                <w:szCs w:val="20"/>
              </w:rPr>
            </w:pPr>
            <w:r w:rsidRPr="00117F9D">
              <w:rPr>
                <w:sz w:val="20"/>
                <w:szCs w:val="20"/>
              </w:rPr>
              <w:t>12</w:t>
            </w: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1</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Объем производства в натуральном выражении по проекту</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p>
        </w:tc>
        <w:tc>
          <w:tcPr>
            <w:tcW w:w="170" w:type="pct"/>
            <w:shd w:val="clear" w:color="auto" w:fill="auto"/>
          </w:tcPr>
          <w:p w:rsidR="00D5209D" w:rsidRPr="00117F9D" w:rsidRDefault="00D5209D" w:rsidP="003121F2">
            <w:pPr>
              <w:pStyle w:val="2"/>
              <w:rPr>
                <w:sz w:val="20"/>
                <w:szCs w:val="20"/>
              </w:rPr>
            </w:pPr>
          </w:p>
        </w:tc>
        <w:tc>
          <w:tcPr>
            <w:tcW w:w="2347" w:type="pct"/>
            <w:shd w:val="clear" w:color="auto" w:fill="auto"/>
          </w:tcPr>
          <w:p w:rsidR="00D5209D" w:rsidRPr="00117F9D" w:rsidRDefault="00D5209D" w:rsidP="003121F2">
            <w:pPr>
              <w:pStyle w:val="2"/>
              <w:rPr>
                <w:sz w:val="20"/>
                <w:szCs w:val="20"/>
              </w:rPr>
            </w:pPr>
            <w:r w:rsidRPr="00117F9D">
              <w:rPr>
                <w:sz w:val="20"/>
                <w:szCs w:val="20"/>
              </w:rPr>
              <w:t>в том числе по видам продукции:</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2</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Объем реализации в натуральном выражении по проекту</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p>
        </w:tc>
        <w:tc>
          <w:tcPr>
            <w:tcW w:w="170" w:type="pct"/>
            <w:shd w:val="clear" w:color="auto" w:fill="auto"/>
          </w:tcPr>
          <w:p w:rsidR="00D5209D" w:rsidRPr="00117F9D" w:rsidRDefault="00D5209D" w:rsidP="003121F2">
            <w:pPr>
              <w:pStyle w:val="2"/>
              <w:rPr>
                <w:sz w:val="20"/>
                <w:szCs w:val="20"/>
              </w:rPr>
            </w:pPr>
          </w:p>
        </w:tc>
        <w:tc>
          <w:tcPr>
            <w:tcW w:w="2347" w:type="pct"/>
            <w:shd w:val="clear" w:color="auto" w:fill="auto"/>
          </w:tcPr>
          <w:p w:rsidR="00D5209D" w:rsidRPr="00117F9D" w:rsidRDefault="00D5209D" w:rsidP="003121F2">
            <w:pPr>
              <w:pStyle w:val="2"/>
              <w:rPr>
                <w:sz w:val="20"/>
                <w:szCs w:val="20"/>
              </w:rPr>
            </w:pPr>
            <w:r w:rsidRPr="00117F9D">
              <w:rPr>
                <w:sz w:val="20"/>
                <w:szCs w:val="20"/>
              </w:rPr>
              <w:t>в том числе по видам продукции:</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3</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Цена реализации за единицу продукции (с НДС) по проекту</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p>
        </w:tc>
        <w:tc>
          <w:tcPr>
            <w:tcW w:w="170" w:type="pct"/>
            <w:shd w:val="clear" w:color="auto" w:fill="auto"/>
          </w:tcPr>
          <w:p w:rsidR="00D5209D" w:rsidRPr="00117F9D" w:rsidRDefault="00D5209D" w:rsidP="003121F2">
            <w:pPr>
              <w:pStyle w:val="2"/>
              <w:rPr>
                <w:sz w:val="20"/>
                <w:szCs w:val="20"/>
              </w:rPr>
            </w:pPr>
          </w:p>
        </w:tc>
        <w:tc>
          <w:tcPr>
            <w:tcW w:w="2347" w:type="pct"/>
            <w:shd w:val="clear" w:color="auto" w:fill="auto"/>
          </w:tcPr>
          <w:p w:rsidR="00D5209D" w:rsidRPr="00117F9D" w:rsidRDefault="00D5209D" w:rsidP="003121F2">
            <w:pPr>
              <w:pStyle w:val="2"/>
              <w:rPr>
                <w:sz w:val="20"/>
                <w:szCs w:val="20"/>
              </w:rPr>
            </w:pPr>
            <w:r w:rsidRPr="00117F9D">
              <w:rPr>
                <w:sz w:val="20"/>
                <w:szCs w:val="20"/>
              </w:rPr>
              <w:t>в том числе по видам продукции:</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4</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Выручка от реализации продукции с НДС по проекту</w:t>
            </w:r>
          </w:p>
          <w:p w:rsidR="00D5209D" w:rsidRPr="00117F9D" w:rsidRDefault="00D5209D" w:rsidP="003121F2">
            <w:pPr>
              <w:pStyle w:val="2"/>
              <w:rPr>
                <w:sz w:val="20"/>
                <w:szCs w:val="20"/>
              </w:rPr>
            </w:pPr>
            <w:r w:rsidRPr="00117F9D">
              <w:rPr>
                <w:sz w:val="20"/>
                <w:szCs w:val="20"/>
              </w:rPr>
              <w:t>(п. 2 x п. 3)</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p>
        </w:tc>
        <w:tc>
          <w:tcPr>
            <w:tcW w:w="170" w:type="pct"/>
            <w:shd w:val="clear" w:color="auto" w:fill="auto"/>
          </w:tcPr>
          <w:p w:rsidR="00D5209D" w:rsidRPr="00117F9D" w:rsidRDefault="00D5209D" w:rsidP="003121F2">
            <w:pPr>
              <w:pStyle w:val="2"/>
              <w:rPr>
                <w:sz w:val="20"/>
                <w:szCs w:val="20"/>
              </w:rPr>
            </w:pPr>
          </w:p>
        </w:tc>
        <w:tc>
          <w:tcPr>
            <w:tcW w:w="2347" w:type="pct"/>
            <w:shd w:val="clear" w:color="auto" w:fill="auto"/>
          </w:tcPr>
          <w:p w:rsidR="00D5209D" w:rsidRPr="00117F9D" w:rsidRDefault="00D5209D" w:rsidP="003121F2">
            <w:pPr>
              <w:pStyle w:val="2"/>
              <w:rPr>
                <w:sz w:val="20"/>
                <w:szCs w:val="20"/>
              </w:rPr>
            </w:pPr>
            <w:r w:rsidRPr="00117F9D">
              <w:rPr>
                <w:sz w:val="20"/>
                <w:szCs w:val="20"/>
              </w:rPr>
              <w:t>в том числе по видам продукции:</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5</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НДС, акцизы, пошлины и иные обязательные платежи от реализации продукции</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6</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Выручка-нетто от реализации продукции по проекту</w:t>
            </w:r>
          </w:p>
          <w:p w:rsidR="00D5209D" w:rsidRPr="00117F9D" w:rsidRDefault="00D5209D" w:rsidP="003121F2">
            <w:pPr>
              <w:pStyle w:val="2"/>
              <w:rPr>
                <w:sz w:val="20"/>
                <w:szCs w:val="20"/>
              </w:rPr>
            </w:pPr>
            <w:r w:rsidRPr="00117F9D">
              <w:rPr>
                <w:sz w:val="20"/>
                <w:szCs w:val="20"/>
              </w:rPr>
              <w:t>(п. 4 – п. 5)</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7</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Затраты на производство и сбыт продукции по проекту</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Справочно:</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7.1</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Численность персонала по проекту (по состоянию на конец периода)</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p>
        </w:tc>
        <w:tc>
          <w:tcPr>
            <w:tcW w:w="170" w:type="pct"/>
            <w:vMerge w:val="restart"/>
            <w:shd w:val="clear" w:color="auto" w:fill="auto"/>
          </w:tcPr>
          <w:p w:rsidR="00D5209D" w:rsidRPr="00117F9D" w:rsidRDefault="00D5209D" w:rsidP="003121F2">
            <w:pPr>
              <w:pStyle w:val="2"/>
              <w:rPr>
                <w:sz w:val="20"/>
                <w:szCs w:val="20"/>
              </w:rPr>
            </w:pPr>
          </w:p>
        </w:tc>
        <w:tc>
          <w:tcPr>
            <w:tcW w:w="2347" w:type="pct"/>
            <w:shd w:val="clear" w:color="auto" w:fill="auto"/>
          </w:tcPr>
          <w:p w:rsidR="00D5209D" w:rsidRPr="00117F9D" w:rsidRDefault="00D5209D" w:rsidP="003121F2">
            <w:pPr>
              <w:pStyle w:val="2"/>
              <w:rPr>
                <w:sz w:val="20"/>
                <w:szCs w:val="20"/>
              </w:rPr>
            </w:pPr>
            <w:r w:rsidRPr="00117F9D">
              <w:rPr>
                <w:sz w:val="20"/>
                <w:szCs w:val="20"/>
              </w:rPr>
              <w:t>в том числе по категориям работников:</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p>
        </w:tc>
        <w:tc>
          <w:tcPr>
            <w:tcW w:w="170" w:type="pct"/>
            <w:vMerge/>
            <w:shd w:val="clear" w:color="auto" w:fill="auto"/>
          </w:tcPr>
          <w:p w:rsidR="00D5209D" w:rsidRPr="00117F9D" w:rsidRDefault="00D5209D" w:rsidP="003121F2">
            <w:pPr>
              <w:pStyle w:val="2"/>
              <w:rPr>
                <w:sz w:val="20"/>
                <w:szCs w:val="20"/>
              </w:rPr>
            </w:pPr>
          </w:p>
        </w:tc>
        <w:tc>
          <w:tcPr>
            <w:tcW w:w="2347" w:type="pct"/>
            <w:shd w:val="clear" w:color="auto" w:fill="auto"/>
          </w:tcPr>
          <w:p w:rsidR="00D5209D" w:rsidRPr="00117F9D" w:rsidRDefault="00D5209D" w:rsidP="003121F2">
            <w:pPr>
              <w:pStyle w:val="2"/>
              <w:rPr>
                <w:sz w:val="20"/>
                <w:szCs w:val="20"/>
              </w:rPr>
            </w:pPr>
            <w:r w:rsidRPr="00117F9D">
              <w:rPr>
                <w:sz w:val="20"/>
                <w:szCs w:val="20"/>
              </w:rPr>
              <w:t>рабочие, непосредственно занятые производством продукции</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p>
        </w:tc>
        <w:tc>
          <w:tcPr>
            <w:tcW w:w="170" w:type="pct"/>
            <w:vMerge/>
            <w:shd w:val="clear" w:color="auto" w:fill="auto"/>
          </w:tcPr>
          <w:p w:rsidR="00D5209D" w:rsidRPr="00117F9D" w:rsidRDefault="00D5209D" w:rsidP="003121F2">
            <w:pPr>
              <w:pStyle w:val="2"/>
              <w:rPr>
                <w:sz w:val="20"/>
                <w:szCs w:val="20"/>
              </w:rPr>
            </w:pPr>
          </w:p>
        </w:tc>
        <w:tc>
          <w:tcPr>
            <w:tcW w:w="2347" w:type="pct"/>
            <w:shd w:val="clear" w:color="auto" w:fill="auto"/>
          </w:tcPr>
          <w:p w:rsidR="00D5209D" w:rsidRPr="00117F9D" w:rsidRDefault="00D5209D" w:rsidP="003121F2">
            <w:pPr>
              <w:pStyle w:val="2"/>
              <w:rPr>
                <w:sz w:val="20"/>
                <w:szCs w:val="20"/>
              </w:rPr>
            </w:pPr>
            <w:r w:rsidRPr="00117F9D">
              <w:rPr>
                <w:sz w:val="20"/>
                <w:szCs w:val="20"/>
              </w:rPr>
              <w:t>рабочие, служащие и ИТР, непосредственно не связанные с производством</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p>
        </w:tc>
        <w:tc>
          <w:tcPr>
            <w:tcW w:w="170" w:type="pct"/>
            <w:vMerge/>
            <w:shd w:val="clear" w:color="auto" w:fill="auto"/>
          </w:tcPr>
          <w:p w:rsidR="00D5209D" w:rsidRPr="00117F9D" w:rsidRDefault="00D5209D" w:rsidP="003121F2">
            <w:pPr>
              <w:pStyle w:val="2"/>
              <w:rPr>
                <w:sz w:val="20"/>
                <w:szCs w:val="20"/>
              </w:rPr>
            </w:pPr>
          </w:p>
        </w:tc>
        <w:tc>
          <w:tcPr>
            <w:tcW w:w="2347" w:type="pct"/>
            <w:shd w:val="clear" w:color="auto" w:fill="auto"/>
          </w:tcPr>
          <w:p w:rsidR="00D5209D" w:rsidRPr="00117F9D" w:rsidRDefault="00D5209D" w:rsidP="003121F2">
            <w:pPr>
              <w:pStyle w:val="2"/>
              <w:rPr>
                <w:sz w:val="20"/>
                <w:szCs w:val="20"/>
              </w:rPr>
            </w:pPr>
            <w:r w:rsidRPr="00117F9D">
              <w:rPr>
                <w:sz w:val="20"/>
                <w:szCs w:val="20"/>
              </w:rPr>
              <w:t>сотрудники аппарата управления</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p>
        </w:tc>
        <w:tc>
          <w:tcPr>
            <w:tcW w:w="170" w:type="pct"/>
            <w:vMerge/>
            <w:shd w:val="clear" w:color="auto" w:fill="auto"/>
          </w:tcPr>
          <w:p w:rsidR="00D5209D" w:rsidRPr="00117F9D" w:rsidRDefault="00D5209D" w:rsidP="003121F2">
            <w:pPr>
              <w:pStyle w:val="2"/>
              <w:rPr>
                <w:sz w:val="20"/>
                <w:szCs w:val="20"/>
              </w:rPr>
            </w:pPr>
          </w:p>
        </w:tc>
        <w:tc>
          <w:tcPr>
            <w:tcW w:w="2347" w:type="pct"/>
            <w:shd w:val="clear" w:color="auto" w:fill="auto"/>
          </w:tcPr>
          <w:p w:rsidR="00D5209D" w:rsidRPr="00117F9D" w:rsidRDefault="00D5209D" w:rsidP="003121F2">
            <w:pPr>
              <w:pStyle w:val="2"/>
              <w:rPr>
                <w:sz w:val="20"/>
                <w:szCs w:val="20"/>
              </w:rPr>
            </w:pPr>
            <w:r w:rsidRPr="00117F9D">
              <w:rPr>
                <w:sz w:val="20"/>
                <w:szCs w:val="20"/>
              </w:rPr>
              <w:t>сотрудники, занятые сбытом продукции</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7.2</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Затраты на оплату труда по проекту</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7.3</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Среднемесячная заработная плата на одного работающего по проекту</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7.4</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Остаточная стоимость вводимых основных фондов и нематериальных активов (на конец периода)</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7.5</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Лизинговые платежи по проекту</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7.6</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Плата за арендованное имущество по проекту</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8</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НДС, акцизы, уплачиваемые по материалам, топливу, энергии, комплектующим и проч.</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9</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Общие затраты на производство и сбыт продукции без учета НДС и акцизов по проекту (п. 7 – п. 8)</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10</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Налоги и сборы, относимые на финансовый результат по проекту (в том числе налог на имущество)</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11</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Прочие доходы по проекту (в том числе государственная поддержка)</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12</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Прочие расходы по проекту (в том числе выплата процентов по привлеченным в рамках проекта кредитам и займам)</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13</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Прибыль (убыток) до налогообложения (п. 6 – п. 9 – п. 10 + п. 11 – п. 12)</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14</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Налог на прибыль организаций (п. 13 x ставка налога)</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r w:rsidR="00D5209D" w:rsidRPr="00117F9D" w:rsidTr="008B3D73">
        <w:tc>
          <w:tcPr>
            <w:tcW w:w="178" w:type="pct"/>
            <w:shd w:val="clear" w:color="auto" w:fill="auto"/>
          </w:tcPr>
          <w:p w:rsidR="00D5209D" w:rsidRPr="00117F9D" w:rsidRDefault="00D5209D" w:rsidP="003121F2">
            <w:pPr>
              <w:pStyle w:val="2"/>
              <w:rPr>
                <w:sz w:val="20"/>
                <w:szCs w:val="20"/>
              </w:rPr>
            </w:pPr>
            <w:r w:rsidRPr="00117F9D">
              <w:rPr>
                <w:sz w:val="20"/>
                <w:szCs w:val="20"/>
              </w:rPr>
              <w:t>15</w:t>
            </w:r>
          </w:p>
        </w:tc>
        <w:tc>
          <w:tcPr>
            <w:tcW w:w="2517" w:type="pct"/>
            <w:gridSpan w:val="2"/>
            <w:shd w:val="clear" w:color="auto" w:fill="auto"/>
          </w:tcPr>
          <w:p w:rsidR="00D5209D" w:rsidRPr="00117F9D" w:rsidRDefault="00D5209D" w:rsidP="003121F2">
            <w:pPr>
              <w:pStyle w:val="2"/>
              <w:rPr>
                <w:sz w:val="20"/>
                <w:szCs w:val="20"/>
              </w:rPr>
            </w:pPr>
            <w:r w:rsidRPr="00117F9D">
              <w:rPr>
                <w:sz w:val="20"/>
                <w:szCs w:val="20"/>
              </w:rPr>
              <w:t>Чистая прибыль (убыток) (п. 13 – п. 14)</w:t>
            </w:r>
          </w:p>
        </w:tc>
        <w:tc>
          <w:tcPr>
            <w:tcW w:w="289"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118" w:type="pct"/>
            <w:shd w:val="clear" w:color="auto" w:fill="auto"/>
          </w:tcPr>
          <w:p w:rsidR="00D5209D" w:rsidRPr="00117F9D" w:rsidRDefault="00D5209D" w:rsidP="003121F2">
            <w:pPr>
              <w:pStyle w:val="2"/>
              <w:rPr>
                <w:sz w:val="20"/>
                <w:szCs w:val="20"/>
              </w:rPr>
            </w:pPr>
          </w:p>
        </w:tc>
        <w:tc>
          <w:tcPr>
            <w:tcW w:w="311"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c>
          <w:tcPr>
            <w:tcW w:w="270" w:type="pct"/>
            <w:shd w:val="clear" w:color="auto" w:fill="auto"/>
          </w:tcPr>
          <w:p w:rsidR="00D5209D" w:rsidRPr="00117F9D" w:rsidRDefault="00D5209D" w:rsidP="003121F2">
            <w:pPr>
              <w:pStyle w:val="2"/>
              <w:rPr>
                <w:sz w:val="20"/>
                <w:szCs w:val="20"/>
              </w:rPr>
            </w:pPr>
          </w:p>
        </w:tc>
      </w:tr>
    </w:tbl>
    <w:p w:rsidR="00D5209D" w:rsidRPr="00230AA5" w:rsidRDefault="00D5209D" w:rsidP="00D5209D">
      <w:pPr>
        <w:pStyle w:val="2"/>
        <w:ind w:firstLine="567"/>
        <w:jc w:val="both"/>
        <w:rPr>
          <w:bCs/>
        </w:rPr>
      </w:pPr>
    </w:p>
    <w:p w:rsidR="00D5209D" w:rsidRPr="00230AA5" w:rsidRDefault="00D5209D" w:rsidP="00D5209D">
      <w:pPr>
        <w:pStyle w:val="2"/>
        <w:ind w:firstLine="567"/>
        <w:jc w:val="both"/>
      </w:pPr>
      <w:r w:rsidRPr="00230AA5">
        <w:rPr>
          <w:bCs/>
        </w:rPr>
        <w:t xml:space="preserve">Таблица 5. План денежных поступлений и выплат (по предприятию </w:t>
      </w:r>
      <w:r w:rsidRPr="00230AA5">
        <w:rPr>
          <w:bCs/>
        </w:rPr>
        <w:br/>
        <w:t xml:space="preserve">в целом) </w:t>
      </w:r>
      <w:r w:rsidRPr="00230AA5">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22"/>
        <w:gridCol w:w="3534"/>
        <w:gridCol w:w="709"/>
        <w:gridCol w:w="671"/>
        <w:gridCol w:w="316"/>
        <w:gridCol w:w="316"/>
        <w:gridCol w:w="316"/>
        <w:gridCol w:w="316"/>
        <w:gridCol w:w="671"/>
        <w:gridCol w:w="671"/>
        <w:gridCol w:w="671"/>
        <w:gridCol w:w="671"/>
      </w:tblGrid>
      <w:tr w:rsidR="00D5209D" w:rsidRPr="000303EF" w:rsidTr="008B3D73">
        <w:tc>
          <w:tcPr>
            <w:tcW w:w="196" w:type="pct"/>
            <w:vMerge w:val="restart"/>
            <w:tcBorders>
              <w:bottom w:val="nil"/>
            </w:tcBorders>
            <w:shd w:val="clear" w:color="auto" w:fill="auto"/>
          </w:tcPr>
          <w:p w:rsidR="00D5209D" w:rsidRPr="000303EF" w:rsidRDefault="00D5209D" w:rsidP="003121F2">
            <w:pPr>
              <w:pStyle w:val="2"/>
              <w:rPr>
                <w:sz w:val="20"/>
                <w:szCs w:val="20"/>
              </w:rPr>
            </w:pPr>
            <w:r w:rsidRPr="000303EF">
              <w:rPr>
                <w:sz w:val="20"/>
                <w:szCs w:val="20"/>
              </w:rPr>
              <w:t>№ п/п</w:t>
            </w:r>
          </w:p>
        </w:tc>
        <w:tc>
          <w:tcPr>
            <w:tcW w:w="2476" w:type="pct"/>
            <w:gridSpan w:val="2"/>
            <w:vMerge w:val="restart"/>
            <w:tcBorders>
              <w:bottom w:val="nil"/>
            </w:tcBorders>
            <w:shd w:val="clear" w:color="auto" w:fill="auto"/>
          </w:tcPr>
          <w:p w:rsidR="00D5209D" w:rsidRPr="000303EF" w:rsidRDefault="00D5209D" w:rsidP="003121F2">
            <w:pPr>
              <w:pStyle w:val="2"/>
              <w:rPr>
                <w:sz w:val="20"/>
                <w:szCs w:val="20"/>
              </w:rPr>
            </w:pPr>
            <w:r w:rsidRPr="000303EF">
              <w:rPr>
                <w:sz w:val="20"/>
                <w:szCs w:val="20"/>
              </w:rPr>
              <w:t>Показатели</w:t>
            </w:r>
          </w:p>
        </w:tc>
        <w:tc>
          <w:tcPr>
            <w:tcW w:w="286" w:type="pct"/>
            <w:vMerge w:val="restart"/>
            <w:tcBorders>
              <w:bottom w:val="nil"/>
            </w:tcBorders>
            <w:shd w:val="clear" w:color="auto" w:fill="auto"/>
          </w:tcPr>
          <w:p w:rsidR="00D5209D" w:rsidRPr="000303EF" w:rsidRDefault="00D5209D" w:rsidP="003121F2">
            <w:pPr>
              <w:pStyle w:val="2"/>
              <w:rPr>
                <w:sz w:val="20"/>
                <w:szCs w:val="20"/>
              </w:rPr>
            </w:pPr>
            <w:r w:rsidRPr="000303EF">
              <w:rPr>
                <w:sz w:val="20"/>
                <w:szCs w:val="20"/>
              </w:rPr>
              <w:t>Всего</w:t>
            </w:r>
          </w:p>
        </w:tc>
        <w:tc>
          <w:tcPr>
            <w:tcW w:w="885" w:type="pct"/>
            <w:gridSpan w:val="5"/>
            <w:shd w:val="clear" w:color="auto" w:fill="auto"/>
          </w:tcPr>
          <w:p w:rsidR="00D5209D" w:rsidRPr="000303EF" w:rsidRDefault="00D5209D" w:rsidP="003121F2">
            <w:pPr>
              <w:pStyle w:val="2"/>
              <w:rPr>
                <w:sz w:val="20"/>
                <w:szCs w:val="20"/>
              </w:rPr>
            </w:pPr>
            <w:r w:rsidRPr="000303EF">
              <w:rPr>
                <w:sz w:val="20"/>
                <w:szCs w:val="20"/>
              </w:rPr>
              <w:t>20__ год</w:t>
            </w:r>
          </w:p>
        </w:tc>
        <w:tc>
          <w:tcPr>
            <w:tcW w:w="289" w:type="pct"/>
            <w:shd w:val="clear" w:color="auto" w:fill="auto"/>
          </w:tcPr>
          <w:p w:rsidR="00D5209D" w:rsidRPr="000303EF" w:rsidRDefault="00D5209D" w:rsidP="003121F2">
            <w:pPr>
              <w:pStyle w:val="2"/>
              <w:rPr>
                <w:sz w:val="20"/>
                <w:szCs w:val="20"/>
              </w:rPr>
            </w:pPr>
            <w:r w:rsidRPr="000303EF">
              <w:rPr>
                <w:sz w:val="20"/>
                <w:szCs w:val="20"/>
              </w:rPr>
              <w:t>20__ год</w:t>
            </w:r>
          </w:p>
        </w:tc>
        <w:tc>
          <w:tcPr>
            <w:tcW w:w="289" w:type="pct"/>
            <w:shd w:val="clear" w:color="auto" w:fill="auto"/>
          </w:tcPr>
          <w:p w:rsidR="00D5209D" w:rsidRPr="000303EF" w:rsidRDefault="00D5209D" w:rsidP="003121F2">
            <w:pPr>
              <w:pStyle w:val="2"/>
              <w:rPr>
                <w:sz w:val="20"/>
                <w:szCs w:val="20"/>
              </w:rPr>
            </w:pPr>
            <w:r w:rsidRPr="000303EF">
              <w:rPr>
                <w:sz w:val="20"/>
                <w:szCs w:val="20"/>
              </w:rPr>
              <w:t>20__ год</w:t>
            </w:r>
          </w:p>
        </w:tc>
        <w:tc>
          <w:tcPr>
            <w:tcW w:w="289" w:type="pct"/>
            <w:shd w:val="clear" w:color="auto" w:fill="auto"/>
          </w:tcPr>
          <w:p w:rsidR="00D5209D" w:rsidRPr="000303EF" w:rsidRDefault="00D5209D" w:rsidP="003121F2">
            <w:pPr>
              <w:pStyle w:val="2"/>
              <w:rPr>
                <w:sz w:val="20"/>
                <w:szCs w:val="20"/>
              </w:rPr>
            </w:pPr>
            <w:r w:rsidRPr="000303EF">
              <w:rPr>
                <w:sz w:val="20"/>
                <w:szCs w:val="20"/>
              </w:rPr>
              <w:t>20__ год</w:t>
            </w:r>
          </w:p>
        </w:tc>
        <w:tc>
          <w:tcPr>
            <w:tcW w:w="289" w:type="pct"/>
            <w:shd w:val="clear" w:color="auto" w:fill="auto"/>
          </w:tcPr>
          <w:p w:rsidR="00D5209D" w:rsidRPr="000303EF" w:rsidRDefault="00D5209D" w:rsidP="003121F2">
            <w:pPr>
              <w:pStyle w:val="2"/>
              <w:rPr>
                <w:sz w:val="20"/>
                <w:szCs w:val="20"/>
              </w:rPr>
            </w:pPr>
            <w:r w:rsidRPr="000303EF">
              <w:rPr>
                <w:sz w:val="20"/>
                <w:szCs w:val="20"/>
              </w:rPr>
              <w:t>20__ год</w:t>
            </w:r>
          </w:p>
        </w:tc>
      </w:tr>
      <w:tr w:rsidR="00D5209D" w:rsidRPr="000303EF" w:rsidTr="008B3D73">
        <w:tc>
          <w:tcPr>
            <w:tcW w:w="196" w:type="pct"/>
            <w:vMerge/>
            <w:tcBorders>
              <w:bottom w:val="nil"/>
            </w:tcBorders>
            <w:shd w:val="clear" w:color="auto" w:fill="auto"/>
          </w:tcPr>
          <w:p w:rsidR="00D5209D" w:rsidRPr="000303EF" w:rsidRDefault="00D5209D" w:rsidP="003121F2">
            <w:pPr>
              <w:pStyle w:val="2"/>
              <w:rPr>
                <w:sz w:val="20"/>
                <w:szCs w:val="20"/>
              </w:rPr>
            </w:pPr>
          </w:p>
        </w:tc>
        <w:tc>
          <w:tcPr>
            <w:tcW w:w="2476" w:type="pct"/>
            <w:gridSpan w:val="2"/>
            <w:vMerge/>
            <w:tcBorders>
              <w:bottom w:val="nil"/>
            </w:tcBorders>
            <w:shd w:val="clear" w:color="auto" w:fill="auto"/>
          </w:tcPr>
          <w:p w:rsidR="00D5209D" w:rsidRPr="000303EF" w:rsidRDefault="00D5209D" w:rsidP="003121F2">
            <w:pPr>
              <w:pStyle w:val="2"/>
              <w:rPr>
                <w:sz w:val="20"/>
                <w:szCs w:val="20"/>
              </w:rPr>
            </w:pPr>
          </w:p>
        </w:tc>
        <w:tc>
          <w:tcPr>
            <w:tcW w:w="286" w:type="pct"/>
            <w:vMerge/>
            <w:tcBorders>
              <w:bottom w:val="nil"/>
            </w:tcBorders>
            <w:shd w:val="clear" w:color="auto" w:fill="auto"/>
          </w:tcPr>
          <w:p w:rsidR="00D5209D" w:rsidRPr="000303EF" w:rsidRDefault="00D5209D" w:rsidP="003121F2">
            <w:pPr>
              <w:pStyle w:val="2"/>
              <w:rPr>
                <w:sz w:val="20"/>
                <w:szCs w:val="20"/>
              </w:rPr>
            </w:pPr>
          </w:p>
        </w:tc>
        <w:tc>
          <w:tcPr>
            <w:tcW w:w="269" w:type="pct"/>
            <w:vMerge w:val="restart"/>
            <w:tcBorders>
              <w:bottom w:val="nil"/>
            </w:tcBorders>
            <w:shd w:val="clear" w:color="auto" w:fill="auto"/>
          </w:tcPr>
          <w:p w:rsidR="00D5209D" w:rsidRPr="000303EF" w:rsidRDefault="00D5209D" w:rsidP="003121F2">
            <w:pPr>
              <w:pStyle w:val="2"/>
              <w:rPr>
                <w:sz w:val="20"/>
                <w:szCs w:val="20"/>
              </w:rPr>
            </w:pPr>
            <w:r w:rsidRPr="000303EF">
              <w:rPr>
                <w:sz w:val="20"/>
                <w:szCs w:val="20"/>
              </w:rPr>
              <w:t>всего</w:t>
            </w:r>
          </w:p>
        </w:tc>
        <w:tc>
          <w:tcPr>
            <w:tcW w:w="616" w:type="pct"/>
            <w:gridSpan w:val="4"/>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по кварталам</w:t>
            </w:r>
          </w:p>
        </w:tc>
        <w:tc>
          <w:tcPr>
            <w:tcW w:w="1158" w:type="pct"/>
            <w:gridSpan w:val="4"/>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далее по кварталам</w:t>
            </w:r>
          </w:p>
        </w:tc>
      </w:tr>
      <w:tr w:rsidR="00D5209D" w:rsidRPr="000303EF" w:rsidTr="008B3D73">
        <w:tc>
          <w:tcPr>
            <w:tcW w:w="196" w:type="pct"/>
            <w:vMerge/>
            <w:tcBorders>
              <w:bottom w:val="single" w:sz="4" w:space="0" w:color="auto"/>
            </w:tcBorders>
            <w:shd w:val="clear" w:color="auto" w:fill="auto"/>
          </w:tcPr>
          <w:p w:rsidR="00D5209D" w:rsidRPr="000303EF" w:rsidRDefault="00D5209D" w:rsidP="003121F2">
            <w:pPr>
              <w:pStyle w:val="2"/>
              <w:rPr>
                <w:sz w:val="20"/>
                <w:szCs w:val="20"/>
              </w:rPr>
            </w:pPr>
          </w:p>
        </w:tc>
        <w:tc>
          <w:tcPr>
            <w:tcW w:w="2476" w:type="pct"/>
            <w:gridSpan w:val="2"/>
            <w:vMerge/>
            <w:tcBorders>
              <w:bottom w:val="single" w:sz="4" w:space="0" w:color="auto"/>
            </w:tcBorders>
            <w:shd w:val="clear" w:color="auto" w:fill="auto"/>
          </w:tcPr>
          <w:p w:rsidR="00D5209D" w:rsidRPr="000303EF" w:rsidRDefault="00D5209D" w:rsidP="003121F2">
            <w:pPr>
              <w:pStyle w:val="2"/>
              <w:rPr>
                <w:sz w:val="20"/>
                <w:szCs w:val="20"/>
              </w:rPr>
            </w:pPr>
          </w:p>
        </w:tc>
        <w:tc>
          <w:tcPr>
            <w:tcW w:w="286" w:type="pct"/>
            <w:vMerge/>
            <w:tcBorders>
              <w:bottom w:val="single" w:sz="4" w:space="0" w:color="auto"/>
            </w:tcBorders>
            <w:shd w:val="clear" w:color="auto" w:fill="auto"/>
          </w:tcPr>
          <w:p w:rsidR="00D5209D" w:rsidRPr="000303EF" w:rsidRDefault="00D5209D" w:rsidP="003121F2">
            <w:pPr>
              <w:pStyle w:val="2"/>
              <w:rPr>
                <w:sz w:val="20"/>
                <w:szCs w:val="20"/>
              </w:rPr>
            </w:pPr>
          </w:p>
        </w:tc>
        <w:tc>
          <w:tcPr>
            <w:tcW w:w="269" w:type="pct"/>
            <w:vMerge/>
            <w:tcBorders>
              <w:bottom w:val="single" w:sz="4" w:space="0" w:color="auto"/>
            </w:tcBorders>
            <w:shd w:val="clear" w:color="auto" w:fill="auto"/>
          </w:tcPr>
          <w:p w:rsidR="00D5209D" w:rsidRPr="000303EF" w:rsidRDefault="00D5209D" w:rsidP="003121F2">
            <w:pPr>
              <w:pStyle w:val="2"/>
              <w:rPr>
                <w:sz w:val="20"/>
                <w:szCs w:val="20"/>
              </w:rPr>
            </w:pPr>
          </w:p>
        </w:tc>
        <w:tc>
          <w:tcPr>
            <w:tcW w:w="117" w:type="pct"/>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1</w:t>
            </w:r>
          </w:p>
        </w:tc>
        <w:tc>
          <w:tcPr>
            <w:tcW w:w="117" w:type="pct"/>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2</w:t>
            </w:r>
          </w:p>
        </w:tc>
        <w:tc>
          <w:tcPr>
            <w:tcW w:w="117" w:type="pct"/>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3</w:t>
            </w:r>
          </w:p>
        </w:tc>
        <w:tc>
          <w:tcPr>
            <w:tcW w:w="266" w:type="pct"/>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4</w:t>
            </w:r>
          </w:p>
        </w:tc>
        <w:tc>
          <w:tcPr>
            <w:tcW w:w="289" w:type="pct"/>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всего</w:t>
            </w:r>
          </w:p>
        </w:tc>
        <w:tc>
          <w:tcPr>
            <w:tcW w:w="289" w:type="pct"/>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всего</w:t>
            </w:r>
          </w:p>
        </w:tc>
        <w:tc>
          <w:tcPr>
            <w:tcW w:w="289" w:type="pct"/>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всего</w:t>
            </w:r>
          </w:p>
        </w:tc>
        <w:tc>
          <w:tcPr>
            <w:tcW w:w="289" w:type="pct"/>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всего</w:t>
            </w:r>
          </w:p>
        </w:tc>
      </w:tr>
      <w:tr w:rsidR="00D5209D" w:rsidRPr="000303EF" w:rsidTr="008B3D73">
        <w:trPr>
          <w:tblHeader/>
        </w:trPr>
        <w:tc>
          <w:tcPr>
            <w:tcW w:w="196" w:type="pct"/>
            <w:shd w:val="clear" w:color="auto" w:fill="auto"/>
          </w:tcPr>
          <w:p w:rsidR="00D5209D" w:rsidRPr="000303EF" w:rsidRDefault="00D5209D" w:rsidP="003121F2">
            <w:pPr>
              <w:pStyle w:val="2"/>
              <w:rPr>
                <w:sz w:val="20"/>
                <w:szCs w:val="20"/>
              </w:rPr>
            </w:pPr>
            <w:r w:rsidRPr="000303EF">
              <w:rPr>
                <w:sz w:val="20"/>
                <w:szCs w:val="20"/>
              </w:rPr>
              <w:t>1</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2</w:t>
            </w:r>
          </w:p>
        </w:tc>
        <w:tc>
          <w:tcPr>
            <w:tcW w:w="286" w:type="pct"/>
            <w:shd w:val="clear" w:color="auto" w:fill="auto"/>
          </w:tcPr>
          <w:p w:rsidR="00D5209D" w:rsidRPr="000303EF" w:rsidRDefault="00D5209D" w:rsidP="003121F2">
            <w:pPr>
              <w:pStyle w:val="2"/>
              <w:rPr>
                <w:sz w:val="20"/>
                <w:szCs w:val="20"/>
              </w:rPr>
            </w:pPr>
            <w:r w:rsidRPr="000303EF">
              <w:rPr>
                <w:sz w:val="20"/>
                <w:szCs w:val="20"/>
              </w:rPr>
              <w:t>3</w:t>
            </w:r>
          </w:p>
        </w:tc>
        <w:tc>
          <w:tcPr>
            <w:tcW w:w="269" w:type="pct"/>
            <w:shd w:val="clear" w:color="auto" w:fill="auto"/>
          </w:tcPr>
          <w:p w:rsidR="00D5209D" w:rsidRPr="000303EF" w:rsidRDefault="00D5209D" w:rsidP="003121F2">
            <w:pPr>
              <w:pStyle w:val="2"/>
              <w:rPr>
                <w:sz w:val="20"/>
                <w:szCs w:val="20"/>
              </w:rPr>
            </w:pPr>
            <w:r w:rsidRPr="000303EF">
              <w:rPr>
                <w:sz w:val="20"/>
                <w:szCs w:val="20"/>
              </w:rPr>
              <w:t>4</w:t>
            </w:r>
          </w:p>
        </w:tc>
        <w:tc>
          <w:tcPr>
            <w:tcW w:w="117" w:type="pct"/>
            <w:shd w:val="clear" w:color="auto" w:fill="auto"/>
          </w:tcPr>
          <w:p w:rsidR="00D5209D" w:rsidRPr="000303EF" w:rsidRDefault="00D5209D" w:rsidP="003121F2">
            <w:pPr>
              <w:pStyle w:val="2"/>
              <w:rPr>
                <w:sz w:val="20"/>
                <w:szCs w:val="20"/>
              </w:rPr>
            </w:pPr>
            <w:r w:rsidRPr="000303EF">
              <w:rPr>
                <w:sz w:val="20"/>
                <w:szCs w:val="20"/>
              </w:rPr>
              <w:t>5</w:t>
            </w:r>
          </w:p>
        </w:tc>
        <w:tc>
          <w:tcPr>
            <w:tcW w:w="117" w:type="pct"/>
            <w:shd w:val="clear" w:color="auto" w:fill="auto"/>
          </w:tcPr>
          <w:p w:rsidR="00D5209D" w:rsidRPr="000303EF" w:rsidRDefault="00D5209D" w:rsidP="003121F2">
            <w:pPr>
              <w:pStyle w:val="2"/>
              <w:rPr>
                <w:sz w:val="20"/>
                <w:szCs w:val="20"/>
              </w:rPr>
            </w:pPr>
            <w:r w:rsidRPr="000303EF">
              <w:rPr>
                <w:sz w:val="20"/>
                <w:szCs w:val="20"/>
              </w:rPr>
              <w:t>6</w:t>
            </w:r>
          </w:p>
        </w:tc>
        <w:tc>
          <w:tcPr>
            <w:tcW w:w="117" w:type="pct"/>
            <w:shd w:val="clear" w:color="auto" w:fill="auto"/>
          </w:tcPr>
          <w:p w:rsidR="00D5209D" w:rsidRPr="000303EF" w:rsidRDefault="00D5209D" w:rsidP="003121F2">
            <w:pPr>
              <w:pStyle w:val="2"/>
              <w:rPr>
                <w:sz w:val="20"/>
                <w:szCs w:val="20"/>
              </w:rPr>
            </w:pPr>
            <w:r w:rsidRPr="000303EF">
              <w:rPr>
                <w:sz w:val="20"/>
                <w:szCs w:val="20"/>
              </w:rPr>
              <w:t>7</w:t>
            </w:r>
          </w:p>
        </w:tc>
        <w:tc>
          <w:tcPr>
            <w:tcW w:w="266" w:type="pct"/>
            <w:shd w:val="clear" w:color="auto" w:fill="auto"/>
          </w:tcPr>
          <w:p w:rsidR="00D5209D" w:rsidRPr="000303EF" w:rsidRDefault="00D5209D" w:rsidP="003121F2">
            <w:pPr>
              <w:pStyle w:val="2"/>
              <w:rPr>
                <w:sz w:val="20"/>
                <w:szCs w:val="20"/>
              </w:rPr>
            </w:pPr>
            <w:r w:rsidRPr="000303EF">
              <w:rPr>
                <w:sz w:val="20"/>
                <w:szCs w:val="20"/>
              </w:rPr>
              <w:t>8</w:t>
            </w:r>
          </w:p>
        </w:tc>
        <w:tc>
          <w:tcPr>
            <w:tcW w:w="289" w:type="pct"/>
            <w:shd w:val="clear" w:color="auto" w:fill="auto"/>
          </w:tcPr>
          <w:p w:rsidR="00D5209D" w:rsidRPr="000303EF" w:rsidRDefault="00D5209D" w:rsidP="003121F2">
            <w:pPr>
              <w:pStyle w:val="2"/>
              <w:rPr>
                <w:sz w:val="20"/>
                <w:szCs w:val="20"/>
              </w:rPr>
            </w:pPr>
            <w:r w:rsidRPr="000303EF">
              <w:rPr>
                <w:sz w:val="20"/>
                <w:szCs w:val="20"/>
              </w:rPr>
              <w:t>9</w:t>
            </w:r>
          </w:p>
        </w:tc>
        <w:tc>
          <w:tcPr>
            <w:tcW w:w="289" w:type="pct"/>
            <w:shd w:val="clear" w:color="auto" w:fill="auto"/>
          </w:tcPr>
          <w:p w:rsidR="00D5209D" w:rsidRPr="000303EF" w:rsidRDefault="00D5209D" w:rsidP="003121F2">
            <w:pPr>
              <w:pStyle w:val="2"/>
              <w:rPr>
                <w:sz w:val="20"/>
                <w:szCs w:val="20"/>
              </w:rPr>
            </w:pPr>
            <w:r w:rsidRPr="000303EF">
              <w:rPr>
                <w:sz w:val="20"/>
                <w:szCs w:val="20"/>
              </w:rPr>
              <w:t>10</w:t>
            </w:r>
          </w:p>
        </w:tc>
        <w:tc>
          <w:tcPr>
            <w:tcW w:w="289" w:type="pct"/>
            <w:shd w:val="clear" w:color="auto" w:fill="auto"/>
          </w:tcPr>
          <w:p w:rsidR="00D5209D" w:rsidRPr="000303EF" w:rsidRDefault="00D5209D" w:rsidP="003121F2">
            <w:pPr>
              <w:pStyle w:val="2"/>
              <w:rPr>
                <w:sz w:val="20"/>
                <w:szCs w:val="20"/>
              </w:rPr>
            </w:pPr>
            <w:r w:rsidRPr="000303EF">
              <w:rPr>
                <w:sz w:val="20"/>
                <w:szCs w:val="20"/>
              </w:rPr>
              <w:t>11</w:t>
            </w:r>
          </w:p>
        </w:tc>
        <w:tc>
          <w:tcPr>
            <w:tcW w:w="289" w:type="pct"/>
            <w:shd w:val="clear" w:color="auto" w:fill="auto"/>
          </w:tcPr>
          <w:p w:rsidR="00D5209D" w:rsidRPr="000303EF" w:rsidRDefault="00D5209D" w:rsidP="003121F2">
            <w:pPr>
              <w:pStyle w:val="2"/>
              <w:rPr>
                <w:sz w:val="20"/>
                <w:szCs w:val="20"/>
              </w:rPr>
            </w:pPr>
            <w:r w:rsidRPr="000303EF">
              <w:rPr>
                <w:sz w:val="20"/>
                <w:szCs w:val="20"/>
              </w:rPr>
              <w:t>12</w:t>
            </w:r>
          </w:p>
        </w:tc>
      </w:tr>
      <w:tr w:rsidR="00D5209D" w:rsidRPr="000303EF" w:rsidTr="008B3D73">
        <w:tc>
          <w:tcPr>
            <w:tcW w:w="5000" w:type="pct"/>
            <w:gridSpan w:val="13"/>
            <w:shd w:val="clear" w:color="auto" w:fill="auto"/>
          </w:tcPr>
          <w:p w:rsidR="00D5209D" w:rsidRPr="000303EF" w:rsidRDefault="00D5209D" w:rsidP="003121F2">
            <w:pPr>
              <w:pStyle w:val="2"/>
              <w:rPr>
                <w:sz w:val="20"/>
                <w:szCs w:val="20"/>
              </w:rPr>
            </w:pPr>
            <w:r w:rsidRPr="000303EF">
              <w:rPr>
                <w:sz w:val="20"/>
                <w:szCs w:val="20"/>
              </w:rPr>
              <w:t>Операционная деятельность</w:t>
            </w: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1</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Поступления (п. 1.1 + п. 1.2 + п. 1.3)</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1.1</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Доход от реализации продукции (выручка с НДС, акцизами и проч.)</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1.2</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Прочие доходы от операционной деятельности</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val="restart"/>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в том числе по видам:</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доходы от сдачи имущества в аренду</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возмещение НДС на приобретенное оборудование и НДС в строительно-монтажных работах</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1.3</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Государственная поддержка в форме субсидий</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val="restart"/>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в том числе по видам субсидий:</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2</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Выплаты (п. 2.1 + п. 2.2 + п. 2.3)</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2.1</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 xml:space="preserve">Общие затраты на производство и сбыт продукции </w:t>
            </w:r>
            <w:r w:rsidRPr="000303EF">
              <w:rPr>
                <w:sz w:val="20"/>
                <w:szCs w:val="20"/>
              </w:rPr>
              <w:br/>
              <w:t xml:space="preserve">(с НДС, без учета иных налогов и </w:t>
            </w:r>
            <w:r w:rsidRPr="000303EF">
              <w:rPr>
                <w:sz w:val="20"/>
                <w:szCs w:val="20"/>
              </w:rPr>
              <w:lastRenderedPageBreak/>
              <w:t>амортизации)</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lastRenderedPageBreak/>
              <w:t>2.2</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Налоговые платежи в бюджет (без учета возмещения НДС с суммы инвестиционных расходов)</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2.3</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Уплата процентов по привлеченным кредитам и займам</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val="restart"/>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в том числе по каждому кредиту и займу отдельно:</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3</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 xml:space="preserve">Денежный поток по операционной деятельности </w:t>
            </w:r>
            <w:r w:rsidRPr="000303EF">
              <w:rPr>
                <w:sz w:val="20"/>
                <w:szCs w:val="20"/>
              </w:rPr>
              <w:br/>
              <w:t>(п. 1 – п. 2)</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5000" w:type="pct"/>
            <w:gridSpan w:val="13"/>
            <w:shd w:val="clear" w:color="auto" w:fill="auto"/>
          </w:tcPr>
          <w:p w:rsidR="00D5209D" w:rsidRPr="000303EF" w:rsidRDefault="00D5209D" w:rsidP="003121F2">
            <w:pPr>
              <w:pStyle w:val="2"/>
              <w:rPr>
                <w:sz w:val="20"/>
                <w:szCs w:val="20"/>
              </w:rPr>
            </w:pPr>
            <w:r w:rsidRPr="000303EF">
              <w:rPr>
                <w:sz w:val="20"/>
                <w:szCs w:val="20"/>
              </w:rPr>
              <w:t>Инвестиционная деятельность</w:t>
            </w: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4</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Поступления (п. 4.1 + п. 4.2)</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4.1</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Доход от реализации активов</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val="restart"/>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в том числе по видам:</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основные средства</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нематериальные активы</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финансовые активы</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4.2</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Доход от вложения средств в активы</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val="restart"/>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в том числе по видам:</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дивиденды</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проценты по депозитам и вкладам</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5</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Выплаты (п. 5.1 + п. 5.2 + п. 5.3)</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5.1</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Капитальные вложения</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val="restart"/>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в том числе по видам:</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проектно-сметная и разрешительная документация</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строительно-монтажные работы</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приобретение оборудования</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приобретение земельного участка и его освоение</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5.2</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Приобретение нематериальных активов</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5.3</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Приобретение оборотных средств</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6</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Денежный поток по инвестиционной деятельности</w:t>
            </w:r>
          </w:p>
          <w:p w:rsidR="00D5209D" w:rsidRPr="000303EF" w:rsidRDefault="00D5209D" w:rsidP="003121F2">
            <w:pPr>
              <w:pStyle w:val="2"/>
              <w:rPr>
                <w:sz w:val="20"/>
                <w:szCs w:val="20"/>
              </w:rPr>
            </w:pPr>
            <w:r w:rsidRPr="000303EF">
              <w:rPr>
                <w:sz w:val="20"/>
                <w:szCs w:val="20"/>
              </w:rPr>
              <w:t>(п. 4 – п. 5)</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5000" w:type="pct"/>
            <w:gridSpan w:val="13"/>
            <w:shd w:val="clear" w:color="auto" w:fill="auto"/>
          </w:tcPr>
          <w:p w:rsidR="00D5209D" w:rsidRPr="000303EF" w:rsidRDefault="00D5209D" w:rsidP="003121F2">
            <w:pPr>
              <w:pStyle w:val="2"/>
              <w:rPr>
                <w:sz w:val="20"/>
                <w:szCs w:val="20"/>
              </w:rPr>
            </w:pPr>
            <w:r w:rsidRPr="000303EF">
              <w:rPr>
                <w:sz w:val="20"/>
                <w:szCs w:val="20"/>
              </w:rPr>
              <w:t>Финансовая деятельность</w:t>
            </w: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7</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Поступления (п. 7.1 + п. 7.2 + п. 7.3 + п. 7.4)</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7.1</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Денежные средства на начало реализации проекта</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7.2</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Взносы учредителей в уставный капитал в денежной форме (выручка от реализации акций)</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7.3</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Привлечение кредитов и займов</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val="restart"/>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в том числе по каждому кредиту и займу отдельно:</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7.4</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Государственная поддержка в форме взноса в уставный капитал юридических лиц</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8</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Выплаты (п. 8.1 + п. 8.2)</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8.1</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Распределение прибыли среди учредителей (выплата дивидендов акционерам)</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8.2</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Погашение основного долга по кредитам и займам</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val="restart"/>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в том числе по каждому кредиту и займу отдельно:</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vMerge/>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9</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Денежный поток по финансовой деятельности</w:t>
            </w:r>
          </w:p>
          <w:p w:rsidR="00D5209D" w:rsidRPr="000303EF" w:rsidRDefault="00D5209D" w:rsidP="003121F2">
            <w:pPr>
              <w:pStyle w:val="2"/>
              <w:rPr>
                <w:sz w:val="20"/>
                <w:szCs w:val="20"/>
              </w:rPr>
            </w:pPr>
            <w:r w:rsidRPr="000303EF">
              <w:rPr>
                <w:sz w:val="20"/>
                <w:szCs w:val="20"/>
              </w:rPr>
              <w:t>(п. 7 – п. 8)</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10</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Чистый денежный поток (п. 3 + п. 6)</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11</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Чистый дисконтированный денежный поток</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359" w:type="pct"/>
            <w:shd w:val="clear" w:color="auto" w:fill="auto"/>
          </w:tcPr>
          <w:p w:rsidR="00D5209D" w:rsidRPr="000303EF" w:rsidRDefault="00D5209D" w:rsidP="003121F2">
            <w:pPr>
              <w:pStyle w:val="2"/>
              <w:rPr>
                <w:sz w:val="20"/>
                <w:szCs w:val="20"/>
              </w:rPr>
            </w:pPr>
            <w:r w:rsidRPr="000303EF">
              <w:rPr>
                <w:sz w:val="20"/>
                <w:szCs w:val="20"/>
              </w:rPr>
              <w:t>Справочно: ставка дисконтирования, %</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12</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Общее сальдо денежных потоков (п. 3 + п. 6 + п. 9)</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r w:rsidR="00D5209D" w:rsidRPr="000303EF" w:rsidTr="008B3D73">
        <w:tc>
          <w:tcPr>
            <w:tcW w:w="196" w:type="pct"/>
            <w:shd w:val="clear" w:color="auto" w:fill="auto"/>
          </w:tcPr>
          <w:p w:rsidR="00D5209D" w:rsidRPr="000303EF" w:rsidRDefault="00D5209D" w:rsidP="003121F2">
            <w:pPr>
              <w:pStyle w:val="2"/>
              <w:rPr>
                <w:sz w:val="20"/>
                <w:szCs w:val="20"/>
              </w:rPr>
            </w:pPr>
            <w:r w:rsidRPr="000303EF">
              <w:rPr>
                <w:sz w:val="20"/>
                <w:szCs w:val="20"/>
              </w:rPr>
              <w:t>13</w:t>
            </w:r>
          </w:p>
        </w:tc>
        <w:tc>
          <w:tcPr>
            <w:tcW w:w="2476" w:type="pct"/>
            <w:gridSpan w:val="2"/>
            <w:shd w:val="clear" w:color="auto" w:fill="auto"/>
          </w:tcPr>
          <w:p w:rsidR="00D5209D" w:rsidRPr="000303EF" w:rsidRDefault="00D5209D" w:rsidP="003121F2">
            <w:pPr>
              <w:pStyle w:val="2"/>
              <w:rPr>
                <w:sz w:val="20"/>
                <w:szCs w:val="20"/>
              </w:rPr>
            </w:pPr>
            <w:r w:rsidRPr="000303EF">
              <w:rPr>
                <w:sz w:val="20"/>
                <w:szCs w:val="20"/>
              </w:rPr>
              <w:t>Общее сальдо денежных потоков нарастающим итогом</w:t>
            </w:r>
          </w:p>
        </w:tc>
        <w:tc>
          <w:tcPr>
            <w:tcW w:w="286" w:type="pct"/>
            <w:shd w:val="clear" w:color="auto" w:fill="auto"/>
          </w:tcPr>
          <w:p w:rsidR="00D5209D" w:rsidRPr="000303EF" w:rsidRDefault="00D5209D" w:rsidP="003121F2">
            <w:pPr>
              <w:pStyle w:val="2"/>
              <w:rPr>
                <w:sz w:val="20"/>
                <w:szCs w:val="20"/>
              </w:rPr>
            </w:pPr>
          </w:p>
        </w:tc>
        <w:tc>
          <w:tcPr>
            <w:tcW w:w="269"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66"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c>
          <w:tcPr>
            <w:tcW w:w="289" w:type="pct"/>
            <w:shd w:val="clear" w:color="auto" w:fill="auto"/>
          </w:tcPr>
          <w:p w:rsidR="00D5209D" w:rsidRPr="000303EF" w:rsidRDefault="00D5209D" w:rsidP="003121F2">
            <w:pPr>
              <w:pStyle w:val="2"/>
              <w:rPr>
                <w:sz w:val="20"/>
                <w:szCs w:val="20"/>
              </w:rPr>
            </w:pPr>
          </w:p>
        </w:tc>
      </w:tr>
    </w:tbl>
    <w:p w:rsidR="00D5209D" w:rsidRDefault="00D5209D" w:rsidP="00D5209D">
      <w:pPr>
        <w:pStyle w:val="2"/>
        <w:ind w:firstLine="567"/>
        <w:jc w:val="both"/>
        <w:rPr>
          <w:bCs/>
        </w:rPr>
      </w:pPr>
    </w:p>
    <w:p w:rsidR="00D5209D" w:rsidRPr="00230AA5" w:rsidRDefault="00D5209D" w:rsidP="00D5209D">
      <w:pPr>
        <w:pStyle w:val="2"/>
        <w:ind w:firstLine="567"/>
        <w:jc w:val="both"/>
      </w:pPr>
      <w:r w:rsidRPr="00230AA5">
        <w:rPr>
          <w:bCs/>
        </w:rPr>
        <w:t>Таблица 6. План денежных поступлений и выплат (по выделенному проекту) (</w:t>
      </w:r>
      <w:r w:rsidRPr="00230AA5">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68"/>
        <w:gridCol w:w="3149"/>
        <w:gridCol w:w="709"/>
        <w:gridCol w:w="671"/>
        <w:gridCol w:w="316"/>
        <w:gridCol w:w="316"/>
        <w:gridCol w:w="316"/>
        <w:gridCol w:w="630"/>
        <w:gridCol w:w="676"/>
        <w:gridCol w:w="676"/>
        <w:gridCol w:w="676"/>
        <w:gridCol w:w="675"/>
      </w:tblGrid>
      <w:tr w:rsidR="00D5209D" w:rsidRPr="000303EF" w:rsidTr="008B3D73">
        <w:tc>
          <w:tcPr>
            <w:tcW w:w="263" w:type="pct"/>
            <w:vMerge w:val="restart"/>
            <w:shd w:val="clear" w:color="auto" w:fill="auto"/>
          </w:tcPr>
          <w:p w:rsidR="00D5209D" w:rsidRPr="000303EF" w:rsidRDefault="00D5209D" w:rsidP="003121F2">
            <w:pPr>
              <w:pStyle w:val="2"/>
              <w:rPr>
                <w:sz w:val="20"/>
                <w:szCs w:val="20"/>
              </w:rPr>
            </w:pPr>
            <w:r w:rsidRPr="000303EF">
              <w:rPr>
                <w:sz w:val="20"/>
                <w:szCs w:val="20"/>
              </w:rPr>
              <w:t>№ п/п</w:t>
            </w:r>
          </w:p>
        </w:tc>
        <w:tc>
          <w:tcPr>
            <w:tcW w:w="1797" w:type="pct"/>
            <w:gridSpan w:val="2"/>
            <w:vMerge w:val="restart"/>
            <w:shd w:val="clear" w:color="auto" w:fill="auto"/>
          </w:tcPr>
          <w:p w:rsidR="00D5209D" w:rsidRPr="000303EF" w:rsidRDefault="00D5209D" w:rsidP="003121F2">
            <w:pPr>
              <w:pStyle w:val="2"/>
              <w:rPr>
                <w:sz w:val="20"/>
                <w:szCs w:val="20"/>
              </w:rPr>
            </w:pPr>
            <w:r w:rsidRPr="000303EF">
              <w:rPr>
                <w:sz w:val="20"/>
                <w:szCs w:val="20"/>
              </w:rPr>
              <w:t>Показатели</w:t>
            </w:r>
          </w:p>
        </w:tc>
        <w:tc>
          <w:tcPr>
            <w:tcW w:w="350" w:type="pct"/>
            <w:vMerge w:val="restart"/>
            <w:shd w:val="clear" w:color="auto" w:fill="auto"/>
          </w:tcPr>
          <w:p w:rsidR="00D5209D" w:rsidRPr="000303EF" w:rsidRDefault="00D5209D" w:rsidP="003121F2">
            <w:pPr>
              <w:pStyle w:val="2"/>
              <w:rPr>
                <w:sz w:val="20"/>
                <w:szCs w:val="20"/>
              </w:rPr>
            </w:pPr>
            <w:r w:rsidRPr="000303EF">
              <w:rPr>
                <w:sz w:val="20"/>
                <w:szCs w:val="20"/>
              </w:rPr>
              <w:t>Всего</w:t>
            </w:r>
          </w:p>
        </w:tc>
        <w:tc>
          <w:tcPr>
            <w:tcW w:w="1155" w:type="pct"/>
            <w:gridSpan w:val="5"/>
            <w:shd w:val="clear" w:color="auto" w:fill="auto"/>
          </w:tcPr>
          <w:p w:rsidR="00D5209D" w:rsidRPr="000303EF" w:rsidRDefault="00D5209D" w:rsidP="003121F2">
            <w:pPr>
              <w:pStyle w:val="2"/>
              <w:rPr>
                <w:sz w:val="20"/>
                <w:szCs w:val="20"/>
              </w:rPr>
            </w:pPr>
            <w:r w:rsidRPr="000303EF">
              <w:rPr>
                <w:sz w:val="20"/>
                <w:szCs w:val="20"/>
              </w:rPr>
              <w:t>20__ год</w:t>
            </w:r>
          </w:p>
        </w:tc>
        <w:tc>
          <w:tcPr>
            <w:tcW w:w="359" w:type="pct"/>
            <w:shd w:val="clear" w:color="auto" w:fill="auto"/>
          </w:tcPr>
          <w:p w:rsidR="00D5209D" w:rsidRPr="000303EF" w:rsidRDefault="00D5209D" w:rsidP="003121F2">
            <w:pPr>
              <w:pStyle w:val="2"/>
              <w:rPr>
                <w:sz w:val="20"/>
                <w:szCs w:val="20"/>
              </w:rPr>
            </w:pPr>
            <w:r w:rsidRPr="000303EF">
              <w:rPr>
                <w:sz w:val="20"/>
                <w:szCs w:val="20"/>
              </w:rPr>
              <w:t>20__ год</w:t>
            </w:r>
          </w:p>
        </w:tc>
        <w:tc>
          <w:tcPr>
            <w:tcW w:w="359" w:type="pct"/>
            <w:shd w:val="clear" w:color="auto" w:fill="auto"/>
          </w:tcPr>
          <w:p w:rsidR="00D5209D" w:rsidRPr="000303EF" w:rsidRDefault="00D5209D" w:rsidP="003121F2">
            <w:pPr>
              <w:pStyle w:val="2"/>
              <w:rPr>
                <w:sz w:val="20"/>
                <w:szCs w:val="20"/>
              </w:rPr>
            </w:pPr>
            <w:r w:rsidRPr="000303EF">
              <w:rPr>
                <w:sz w:val="20"/>
                <w:szCs w:val="20"/>
              </w:rPr>
              <w:t>20__ год</w:t>
            </w:r>
          </w:p>
        </w:tc>
        <w:tc>
          <w:tcPr>
            <w:tcW w:w="359" w:type="pct"/>
            <w:shd w:val="clear" w:color="auto" w:fill="auto"/>
          </w:tcPr>
          <w:p w:rsidR="00D5209D" w:rsidRPr="000303EF" w:rsidRDefault="00D5209D" w:rsidP="003121F2">
            <w:pPr>
              <w:pStyle w:val="2"/>
              <w:rPr>
                <w:sz w:val="20"/>
                <w:szCs w:val="20"/>
              </w:rPr>
            </w:pPr>
            <w:r w:rsidRPr="000303EF">
              <w:rPr>
                <w:sz w:val="20"/>
                <w:szCs w:val="20"/>
              </w:rPr>
              <w:t>20__ год</w:t>
            </w:r>
          </w:p>
        </w:tc>
        <w:tc>
          <w:tcPr>
            <w:tcW w:w="359" w:type="pct"/>
            <w:shd w:val="clear" w:color="auto" w:fill="auto"/>
          </w:tcPr>
          <w:p w:rsidR="00D5209D" w:rsidRPr="000303EF" w:rsidRDefault="00D5209D" w:rsidP="003121F2">
            <w:pPr>
              <w:pStyle w:val="2"/>
              <w:rPr>
                <w:sz w:val="20"/>
                <w:szCs w:val="20"/>
              </w:rPr>
            </w:pPr>
            <w:r w:rsidRPr="000303EF">
              <w:rPr>
                <w:sz w:val="20"/>
                <w:szCs w:val="20"/>
              </w:rPr>
              <w:t>20__ год</w:t>
            </w:r>
          </w:p>
        </w:tc>
      </w:tr>
      <w:tr w:rsidR="00D5209D" w:rsidRPr="000303EF" w:rsidTr="008B3D73">
        <w:tc>
          <w:tcPr>
            <w:tcW w:w="263" w:type="pct"/>
            <w:vMerge/>
            <w:shd w:val="clear" w:color="auto" w:fill="auto"/>
          </w:tcPr>
          <w:p w:rsidR="00D5209D" w:rsidRPr="000303EF" w:rsidRDefault="00D5209D" w:rsidP="003121F2">
            <w:pPr>
              <w:pStyle w:val="2"/>
              <w:rPr>
                <w:sz w:val="20"/>
                <w:szCs w:val="20"/>
              </w:rPr>
            </w:pPr>
          </w:p>
        </w:tc>
        <w:tc>
          <w:tcPr>
            <w:tcW w:w="1797" w:type="pct"/>
            <w:gridSpan w:val="2"/>
            <w:vMerge/>
            <w:shd w:val="clear" w:color="auto" w:fill="auto"/>
          </w:tcPr>
          <w:p w:rsidR="00D5209D" w:rsidRPr="000303EF" w:rsidRDefault="00D5209D" w:rsidP="003121F2">
            <w:pPr>
              <w:pStyle w:val="2"/>
              <w:rPr>
                <w:sz w:val="20"/>
                <w:szCs w:val="20"/>
              </w:rPr>
            </w:pPr>
          </w:p>
        </w:tc>
        <w:tc>
          <w:tcPr>
            <w:tcW w:w="350" w:type="pct"/>
            <w:vMerge/>
            <w:shd w:val="clear" w:color="auto" w:fill="auto"/>
          </w:tcPr>
          <w:p w:rsidR="00D5209D" w:rsidRPr="000303EF" w:rsidRDefault="00D5209D" w:rsidP="003121F2">
            <w:pPr>
              <w:pStyle w:val="2"/>
              <w:rPr>
                <w:sz w:val="20"/>
                <w:szCs w:val="20"/>
              </w:rPr>
            </w:pPr>
          </w:p>
        </w:tc>
        <w:tc>
          <w:tcPr>
            <w:tcW w:w="340" w:type="pct"/>
            <w:vMerge w:val="restart"/>
            <w:shd w:val="clear" w:color="auto" w:fill="auto"/>
          </w:tcPr>
          <w:p w:rsidR="00D5209D" w:rsidRPr="000303EF" w:rsidRDefault="00D5209D" w:rsidP="003121F2">
            <w:pPr>
              <w:pStyle w:val="2"/>
              <w:rPr>
                <w:sz w:val="20"/>
                <w:szCs w:val="20"/>
              </w:rPr>
            </w:pPr>
            <w:r w:rsidRPr="000303EF">
              <w:rPr>
                <w:sz w:val="20"/>
                <w:szCs w:val="20"/>
              </w:rPr>
              <w:t>всего</w:t>
            </w:r>
          </w:p>
        </w:tc>
        <w:tc>
          <w:tcPr>
            <w:tcW w:w="815" w:type="pct"/>
            <w:gridSpan w:val="4"/>
            <w:shd w:val="clear" w:color="auto" w:fill="auto"/>
          </w:tcPr>
          <w:p w:rsidR="00D5209D" w:rsidRPr="000303EF" w:rsidRDefault="00D5209D" w:rsidP="003121F2">
            <w:pPr>
              <w:pStyle w:val="2"/>
              <w:rPr>
                <w:sz w:val="20"/>
                <w:szCs w:val="20"/>
              </w:rPr>
            </w:pPr>
            <w:r w:rsidRPr="000303EF">
              <w:rPr>
                <w:sz w:val="20"/>
                <w:szCs w:val="20"/>
              </w:rPr>
              <w:t>по кварталам</w:t>
            </w:r>
          </w:p>
        </w:tc>
        <w:tc>
          <w:tcPr>
            <w:tcW w:w="1436" w:type="pct"/>
            <w:gridSpan w:val="4"/>
            <w:shd w:val="clear" w:color="auto" w:fill="auto"/>
          </w:tcPr>
          <w:p w:rsidR="00D5209D" w:rsidRPr="000303EF" w:rsidRDefault="00D5209D" w:rsidP="003121F2">
            <w:pPr>
              <w:pStyle w:val="2"/>
              <w:rPr>
                <w:sz w:val="20"/>
                <w:szCs w:val="20"/>
              </w:rPr>
            </w:pPr>
            <w:r w:rsidRPr="000303EF">
              <w:rPr>
                <w:sz w:val="20"/>
                <w:szCs w:val="20"/>
              </w:rPr>
              <w:t>далее по кварталам</w:t>
            </w:r>
          </w:p>
        </w:tc>
      </w:tr>
      <w:tr w:rsidR="00D5209D" w:rsidRPr="000303EF" w:rsidTr="008B3D73">
        <w:tc>
          <w:tcPr>
            <w:tcW w:w="263" w:type="pct"/>
            <w:vMerge/>
            <w:shd w:val="clear" w:color="auto" w:fill="auto"/>
          </w:tcPr>
          <w:p w:rsidR="00D5209D" w:rsidRPr="000303EF" w:rsidRDefault="00D5209D" w:rsidP="003121F2">
            <w:pPr>
              <w:pStyle w:val="2"/>
              <w:rPr>
                <w:sz w:val="20"/>
                <w:szCs w:val="20"/>
              </w:rPr>
            </w:pPr>
          </w:p>
        </w:tc>
        <w:tc>
          <w:tcPr>
            <w:tcW w:w="1797" w:type="pct"/>
            <w:gridSpan w:val="2"/>
            <w:vMerge/>
            <w:shd w:val="clear" w:color="auto" w:fill="auto"/>
          </w:tcPr>
          <w:p w:rsidR="00D5209D" w:rsidRPr="000303EF" w:rsidRDefault="00D5209D" w:rsidP="003121F2">
            <w:pPr>
              <w:pStyle w:val="2"/>
              <w:rPr>
                <w:sz w:val="20"/>
                <w:szCs w:val="20"/>
              </w:rPr>
            </w:pPr>
          </w:p>
        </w:tc>
        <w:tc>
          <w:tcPr>
            <w:tcW w:w="350" w:type="pct"/>
            <w:vMerge/>
            <w:shd w:val="clear" w:color="auto" w:fill="auto"/>
          </w:tcPr>
          <w:p w:rsidR="00D5209D" w:rsidRPr="000303EF" w:rsidRDefault="00D5209D" w:rsidP="003121F2">
            <w:pPr>
              <w:pStyle w:val="2"/>
              <w:rPr>
                <w:sz w:val="20"/>
                <w:szCs w:val="20"/>
              </w:rPr>
            </w:pPr>
          </w:p>
        </w:tc>
        <w:tc>
          <w:tcPr>
            <w:tcW w:w="340" w:type="pct"/>
            <w:vMerge/>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r w:rsidRPr="000303EF">
              <w:rPr>
                <w:sz w:val="20"/>
                <w:szCs w:val="20"/>
              </w:rPr>
              <w:t>1</w:t>
            </w:r>
          </w:p>
        </w:tc>
        <w:tc>
          <w:tcPr>
            <w:tcW w:w="160" w:type="pct"/>
            <w:shd w:val="clear" w:color="auto" w:fill="auto"/>
          </w:tcPr>
          <w:p w:rsidR="00D5209D" w:rsidRPr="000303EF" w:rsidRDefault="00D5209D" w:rsidP="003121F2">
            <w:pPr>
              <w:pStyle w:val="2"/>
              <w:rPr>
                <w:sz w:val="20"/>
                <w:szCs w:val="20"/>
              </w:rPr>
            </w:pPr>
            <w:r w:rsidRPr="000303EF">
              <w:rPr>
                <w:sz w:val="20"/>
                <w:szCs w:val="20"/>
              </w:rPr>
              <w:t>2</w:t>
            </w:r>
          </w:p>
        </w:tc>
        <w:tc>
          <w:tcPr>
            <w:tcW w:w="160" w:type="pct"/>
            <w:shd w:val="clear" w:color="auto" w:fill="auto"/>
          </w:tcPr>
          <w:p w:rsidR="00D5209D" w:rsidRPr="000303EF" w:rsidRDefault="00D5209D" w:rsidP="003121F2">
            <w:pPr>
              <w:pStyle w:val="2"/>
              <w:rPr>
                <w:sz w:val="20"/>
                <w:szCs w:val="20"/>
              </w:rPr>
            </w:pPr>
            <w:r w:rsidRPr="000303EF">
              <w:rPr>
                <w:sz w:val="20"/>
                <w:szCs w:val="20"/>
              </w:rPr>
              <w:t>3</w:t>
            </w:r>
          </w:p>
        </w:tc>
        <w:tc>
          <w:tcPr>
            <w:tcW w:w="334" w:type="pct"/>
            <w:shd w:val="clear" w:color="auto" w:fill="auto"/>
          </w:tcPr>
          <w:p w:rsidR="00D5209D" w:rsidRPr="000303EF" w:rsidRDefault="00D5209D" w:rsidP="003121F2">
            <w:pPr>
              <w:pStyle w:val="2"/>
              <w:rPr>
                <w:sz w:val="20"/>
                <w:szCs w:val="20"/>
              </w:rPr>
            </w:pPr>
            <w:r w:rsidRPr="000303EF">
              <w:rPr>
                <w:sz w:val="20"/>
                <w:szCs w:val="20"/>
              </w:rPr>
              <w:t>4</w:t>
            </w:r>
          </w:p>
        </w:tc>
        <w:tc>
          <w:tcPr>
            <w:tcW w:w="359" w:type="pct"/>
            <w:shd w:val="clear" w:color="auto" w:fill="auto"/>
          </w:tcPr>
          <w:p w:rsidR="00D5209D" w:rsidRPr="000303EF" w:rsidRDefault="00D5209D" w:rsidP="003121F2">
            <w:pPr>
              <w:pStyle w:val="2"/>
              <w:rPr>
                <w:sz w:val="20"/>
                <w:szCs w:val="20"/>
              </w:rPr>
            </w:pPr>
            <w:r w:rsidRPr="000303EF">
              <w:rPr>
                <w:sz w:val="20"/>
                <w:szCs w:val="20"/>
              </w:rPr>
              <w:t>всего</w:t>
            </w:r>
          </w:p>
        </w:tc>
        <w:tc>
          <w:tcPr>
            <w:tcW w:w="359" w:type="pct"/>
            <w:shd w:val="clear" w:color="auto" w:fill="auto"/>
          </w:tcPr>
          <w:p w:rsidR="00D5209D" w:rsidRPr="000303EF" w:rsidRDefault="00D5209D" w:rsidP="003121F2">
            <w:pPr>
              <w:pStyle w:val="2"/>
              <w:rPr>
                <w:sz w:val="20"/>
                <w:szCs w:val="20"/>
              </w:rPr>
            </w:pPr>
            <w:r w:rsidRPr="000303EF">
              <w:rPr>
                <w:sz w:val="20"/>
                <w:szCs w:val="20"/>
              </w:rPr>
              <w:t>всего</w:t>
            </w:r>
          </w:p>
        </w:tc>
        <w:tc>
          <w:tcPr>
            <w:tcW w:w="359" w:type="pct"/>
            <w:shd w:val="clear" w:color="auto" w:fill="auto"/>
          </w:tcPr>
          <w:p w:rsidR="00D5209D" w:rsidRPr="000303EF" w:rsidRDefault="00D5209D" w:rsidP="003121F2">
            <w:pPr>
              <w:pStyle w:val="2"/>
              <w:rPr>
                <w:sz w:val="20"/>
                <w:szCs w:val="20"/>
              </w:rPr>
            </w:pPr>
            <w:r w:rsidRPr="000303EF">
              <w:rPr>
                <w:sz w:val="20"/>
                <w:szCs w:val="20"/>
              </w:rPr>
              <w:t>всего</w:t>
            </w:r>
          </w:p>
        </w:tc>
        <w:tc>
          <w:tcPr>
            <w:tcW w:w="359" w:type="pct"/>
            <w:shd w:val="clear" w:color="auto" w:fill="auto"/>
          </w:tcPr>
          <w:p w:rsidR="00D5209D" w:rsidRPr="000303EF" w:rsidRDefault="00D5209D" w:rsidP="003121F2">
            <w:pPr>
              <w:pStyle w:val="2"/>
              <w:rPr>
                <w:sz w:val="20"/>
                <w:szCs w:val="20"/>
              </w:rPr>
            </w:pPr>
            <w:r w:rsidRPr="000303EF">
              <w:rPr>
                <w:sz w:val="20"/>
                <w:szCs w:val="20"/>
              </w:rPr>
              <w:t>всего</w:t>
            </w: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1</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2</w:t>
            </w:r>
          </w:p>
        </w:tc>
        <w:tc>
          <w:tcPr>
            <w:tcW w:w="350" w:type="pct"/>
            <w:shd w:val="clear" w:color="auto" w:fill="auto"/>
          </w:tcPr>
          <w:p w:rsidR="00D5209D" w:rsidRPr="000303EF" w:rsidRDefault="00D5209D" w:rsidP="003121F2">
            <w:pPr>
              <w:pStyle w:val="2"/>
              <w:rPr>
                <w:sz w:val="20"/>
                <w:szCs w:val="20"/>
              </w:rPr>
            </w:pPr>
            <w:r w:rsidRPr="000303EF">
              <w:rPr>
                <w:sz w:val="20"/>
                <w:szCs w:val="20"/>
              </w:rPr>
              <w:t>3</w:t>
            </w:r>
          </w:p>
        </w:tc>
        <w:tc>
          <w:tcPr>
            <w:tcW w:w="340" w:type="pct"/>
            <w:shd w:val="clear" w:color="auto" w:fill="auto"/>
          </w:tcPr>
          <w:p w:rsidR="00D5209D" w:rsidRPr="000303EF" w:rsidRDefault="00D5209D" w:rsidP="003121F2">
            <w:pPr>
              <w:pStyle w:val="2"/>
              <w:rPr>
                <w:sz w:val="20"/>
                <w:szCs w:val="20"/>
              </w:rPr>
            </w:pPr>
            <w:r w:rsidRPr="000303EF">
              <w:rPr>
                <w:sz w:val="20"/>
                <w:szCs w:val="20"/>
              </w:rPr>
              <w:t>4</w:t>
            </w:r>
          </w:p>
        </w:tc>
        <w:tc>
          <w:tcPr>
            <w:tcW w:w="160" w:type="pct"/>
            <w:shd w:val="clear" w:color="auto" w:fill="auto"/>
          </w:tcPr>
          <w:p w:rsidR="00D5209D" w:rsidRPr="000303EF" w:rsidRDefault="00D5209D" w:rsidP="003121F2">
            <w:pPr>
              <w:pStyle w:val="2"/>
              <w:rPr>
                <w:sz w:val="20"/>
                <w:szCs w:val="20"/>
              </w:rPr>
            </w:pPr>
            <w:r w:rsidRPr="000303EF">
              <w:rPr>
                <w:sz w:val="20"/>
                <w:szCs w:val="20"/>
              </w:rPr>
              <w:t>5</w:t>
            </w:r>
          </w:p>
        </w:tc>
        <w:tc>
          <w:tcPr>
            <w:tcW w:w="160" w:type="pct"/>
            <w:shd w:val="clear" w:color="auto" w:fill="auto"/>
          </w:tcPr>
          <w:p w:rsidR="00D5209D" w:rsidRPr="000303EF" w:rsidRDefault="00D5209D" w:rsidP="003121F2">
            <w:pPr>
              <w:pStyle w:val="2"/>
              <w:rPr>
                <w:sz w:val="20"/>
                <w:szCs w:val="20"/>
              </w:rPr>
            </w:pPr>
            <w:r w:rsidRPr="000303EF">
              <w:rPr>
                <w:sz w:val="20"/>
                <w:szCs w:val="20"/>
              </w:rPr>
              <w:t>6</w:t>
            </w:r>
          </w:p>
        </w:tc>
        <w:tc>
          <w:tcPr>
            <w:tcW w:w="160" w:type="pct"/>
            <w:shd w:val="clear" w:color="auto" w:fill="auto"/>
          </w:tcPr>
          <w:p w:rsidR="00D5209D" w:rsidRPr="000303EF" w:rsidRDefault="00D5209D" w:rsidP="003121F2">
            <w:pPr>
              <w:pStyle w:val="2"/>
              <w:rPr>
                <w:sz w:val="20"/>
                <w:szCs w:val="20"/>
              </w:rPr>
            </w:pPr>
            <w:r w:rsidRPr="000303EF">
              <w:rPr>
                <w:sz w:val="20"/>
                <w:szCs w:val="20"/>
              </w:rPr>
              <w:t>7</w:t>
            </w:r>
          </w:p>
        </w:tc>
        <w:tc>
          <w:tcPr>
            <w:tcW w:w="334" w:type="pct"/>
            <w:shd w:val="clear" w:color="auto" w:fill="auto"/>
          </w:tcPr>
          <w:p w:rsidR="00D5209D" w:rsidRPr="000303EF" w:rsidRDefault="00D5209D" w:rsidP="003121F2">
            <w:pPr>
              <w:pStyle w:val="2"/>
              <w:rPr>
                <w:sz w:val="20"/>
                <w:szCs w:val="20"/>
              </w:rPr>
            </w:pPr>
            <w:r w:rsidRPr="000303EF">
              <w:rPr>
                <w:sz w:val="20"/>
                <w:szCs w:val="20"/>
              </w:rPr>
              <w:t>8</w:t>
            </w:r>
          </w:p>
        </w:tc>
        <w:tc>
          <w:tcPr>
            <w:tcW w:w="359" w:type="pct"/>
            <w:shd w:val="clear" w:color="auto" w:fill="auto"/>
          </w:tcPr>
          <w:p w:rsidR="00D5209D" w:rsidRPr="000303EF" w:rsidRDefault="00D5209D" w:rsidP="003121F2">
            <w:pPr>
              <w:pStyle w:val="2"/>
              <w:rPr>
                <w:sz w:val="20"/>
                <w:szCs w:val="20"/>
              </w:rPr>
            </w:pPr>
            <w:r w:rsidRPr="000303EF">
              <w:rPr>
                <w:sz w:val="20"/>
                <w:szCs w:val="20"/>
              </w:rPr>
              <w:t>9</w:t>
            </w:r>
          </w:p>
        </w:tc>
        <w:tc>
          <w:tcPr>
            <w:tcW w:w="359" w:type="pct"/>
            <w:shd w:val="clear" w:color="auto" w:fill="auto"/>
          </w:tcPr>
          <w:p w:rsidR="00D5209D" w:rsidRPr="000303EF" w:rsidRDefault="00D5209D" w:rsidP="003121F2">
            <w:pPr>
              <w:pStyle w:val="2"/>
              <w:rPr>
                <w:sz w:val="20"/>
                <w:szCs w:val="20"/>
              </w:rPr>
            </w:pPr>
            <w:r w:rsidRPr="000303EF">
              <w:rPr>
                <w:sz w:val="20"/>
                <w:szCs w:val="20"/>
              </w:rPr>
              <w:t>10</w:t>
            </w:r>
          </w:p>
        </w:tc>
        <w:tc>
          <w:tcPr>
            <w:tcW w:w="359" w:type="pct"/>
            <w:shd w:val="clear" w:color="auto" w:fill="auto"/>
          </w:tcPr>
          <w:p w:rsidR="00D5209D" w:rsidRPr="000303EF" w:rsidRDefault="00D5209D" w:rsidP="003121F2">
            <w:pPr>
              <w:pStyle w:val="2"/>
              <w:rPr>
                <w:sz w:val="20"/>
                <w:szCs w:val="20"/>
              </w:rPr>
            </w:pPr>
            <w:r w:rsidRPr="000303EF">
              <w:rPr>
                <w:sz w:val="20"/>
                <w:szCs w:val="20"/>
              </w:rPr>
              <w:t>11</w:t>
            </w:r>
          </w:p>
        </w:tc>
        <w:tc>
          <w:tcPr>
            <w:tcW w:w="359" w:type="pct"/>
            <w:shd w:val="clear" w:color="auto" w:fill="auto"/>
          </w:tcPr>
          <w:p w:rsidR="00D5209D" w:rsidRPr="000303EF" w:rsidRDefault="00D5209D" w:rsidP="003121F2">
            <w:pPr>
              <w:pStyle w:val="2"/>
              <w:rPr>
                <w:sz w:val="20"/>
                <w:szCs w:val="20"/>
              </w:rPr>
            </w:pPr>
            <w:r w:rsidRPr="000303EF">
              <w:rPr>
                <w:sz w:val="20"/>
                <w:szCs w:val="20"/>
              </w:rPr>
              <w:t>12</w:t>
            </w:r>
          </w:p>
        </w:tc>
      </w:tr>
      <w:tr w:rsidR="00D5209D" w:rsidRPr="000303EF" w:rsidTr="008B3D73">
        <w:tc>
          <w:tcPr>
            <w:tcW w:w="5000" w:type="pct"/>
            <w:gridSpan w:val="13"/>
            <w:shd w:val="clear" w:color="auto" w:fill="auto"/>
          </w:tcPr>
          <w:p w:rsidR="00D5209D" w:rsidRPr="000303EF" w:rsidRDefault="00D5209D" w:rsidP="003121F2">
            <w:pPr>
              <w:pStyle w:val="2"/>
              <w:rPr>
                <w:sz w:val="20"/>
                <w:szCs w:val="20"/>
              </w:rPr>
            </w:pPr>
            <w:r w:rsidRPr="000303EF">
              <w:rPr>
                <w:sz w:val="20"/>
                <w:szCs w:val="20"/>
              </w:rPr>
              <w:t>Операционная деятельность</w:t>
            </w: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1</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Поступления (п. 1.1 + п. 1.2 + п. 1.3)</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1.1</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Доход от реализации продукции по проекту (выручка с НДС, акцизами и проч.)</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1.2</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 xml:space="preserve">Прочие доходы от операционной деятельности </w:t>
            </w:r>
            <w:r w:rsidRPr="000303EF">
              <w:rPr>
                <w:sz w:val="20"/>
                <w:szCs w:val="20"/>
              </w:rPr>
              <w:br/>
              <w:t>по проекту</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1.3</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 xml:space="preserve">Государственная поддержка в форме субсидий </w:t>
            </w:r>
            <w:r w:rsidRPr="000303EF">
              <w:rPr>
                <w:sz w:val="20"/>
                <w:szCs w:val="20"/>
              </w:rPr>
              <w:br/>
              <w:t>по проекту</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2</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Выплаты (п. 2.1 + п. 2.2 + п. 2.3)</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2.1</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 xml:space="preserve">Общие затраты на производство и сбыт продукции </w:t>
            </w:r>
            <w:r w:rsidRPr="000303EF">
              <w:rPr>
                <w:sz w:val="20"/>
                <w:szCs w:val="20"/>
              </w:rPr>
              <w:br/>
              <w:t>по проекту (с НДС, без учета иных налогов и амортизации)</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2.2</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 xml:space="preserve">Налоговые платежи в бюджет в результате реализации проекта (без учета возмещения НДС </w:t>
            </w:r>
            <w:r w:rsidRPr="000303EF">
              <w:rPr>
                <w:sz w:val="20"/>
                <w:szCs w:val="20"/>
              </w:rPr>
              <w:br/>
              <w:t>с суммы инвестиционных расходов)</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2.3</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Уплата процентов по привлеченным кредитам и займам для реализации проекта</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3</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 xml:space="preserve">Денежный поток по операционной деятельности </w:t>
            </w:r>
            <w:r w:rsidRPr="000303EF">
              <w:rPr>
                <w:sz w:val="20"/>
                <w:szCs w:val="20"/>
              </w:rPr>
              <w:br/>
              <w:t>(п. 1 – п. 2)</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5000" w:type="pct"/>
            <w:gridSpan w:val="13"/>
            <w:shd w:val="clear" w:color="auto" w:fill="auto"/>
          </w:tcPr>
          <w:p w:rsidR="00D5209D" w:rsidRPr="000303EF" w:rsidRDefault="00D5209D" w:rsidP="003121F2">
            <w:pPr>
              <w:pStyle w:val="2"/>
              <w:rPr>
                <w:sz w:val="20"/>
                <w:szCs w:val="20"/>
              </w:rPr>
            </w:pPr>
            <w:r w:rsidRPr="000303EF">
              <w:rPr>
                <w:sz w:val="20"/>
                <w:szCs w:val="20"/>
              </w:rPr>
              <w:t>Инвестиционная деятельность</w:t>
            </w: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4</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Поступления (п. 4.1)</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4.1</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Доход от реализации активов по проекту</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5</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Выплаты (п. 5.1 + п. 5.2 + п. 5.3)</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5.1</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Капитальные вложения по проекту</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5.2</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Приобретение нематериальных активов по проекту</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5.3</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Приобретение оборотных средств по проекту</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6</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 xml:space="preserve">Денежный поток по инвестиционной </w:t>
            </w:r>
            <w:r w:rsidRPr="000303EF">
              <w:rPr>
                <w:sz w:val="20"/>
                <w:szCs w:val="20"/>
              </w:rPr>
              <w:lastRenderedPageBreak/>
              <w:t>деятельности</w:t>
            </w:r>
          </w:p>
          <w:p w:rsidR="00D5209D" w:rsidRPr="000303EF" w:rsidRDefault="00D5209D" w:rsidP="003121F2">
            <w:pPr>
              <w:pStyle w:val="2"/>
              <w:rPr>
                <w:sz w:val="20"/>
                <w:szCs w:val="20"/>
              </w:rPr>
            </w:pPr>
            <w:r w:rsidRPr="000303EF">
              <w:rPr>
                <w:sz w:val="20"/>
                <w:szCs w:val="20"/>
              </w:rPr>
              <w:t>(п. 4 – п. 5)</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5000" w:type="pct"/>
            <w:gridSpan w:val="13"/>
            <w:shd w:val="clear" w:color="auto" w:fill="auto"/>
          </w:tcPr>
          <w:p w:rsidR="00D5209D" w:rsidRPr="000303EF" w:rsidRDefault="00D5209D" w:rsidP="003121F2">
            <w:pPr>
              <w:pStyle w:val="2"/>
              <w:rPr>
                <w:sz w:val="20"/>
                <w:szCs w:val="20"/>
              </w:rPr>
            </w:pPr>
            <w:r w:rsidRPr="000303EF">
              <w:rPr>
                <w:sz w:val="20"/>
                <w:szCs w:val="20"/>
              </w:rPr>
              <w:lastRenderedPageBreak/>
              <w:t>Финансовая деятельность</w:t>
            </w: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7</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Поступления (п. 7.1 + п. 7.2 + п. 7.3 + п. 7.4)</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7.1</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Денежные средства на начало реализации проекта</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7.2</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Взносы учредителей в уставный капитал в денежной форме (выручка от реализации акций) для реализации проекта</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7.3</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Привлечение кредитов и займов для реализации проекта</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7.4</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Государственная поддержка в форме взноса в уставный капитал юридических лиц для реализации проекта</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8</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Выплаты (п. 8.1)</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8.1</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Погашение основного долга по кредитам и займам для реализации проекта</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9</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Денежный поток по финансовой деятельности</w:t>
            </w:r>
          </w:p>
          <w:p w:rsidR="00D5209D" w:rsidRPr="000303EF" w:rsidRDefault="00D5209D" w:rsidP="003121F2">
            <w:pPr>
              <w:pStyle w:val="2"/>
              <w:rPr>
                <w:sz w:val="20"/>
                <w:szCs w:val="20"/>
              </w:rPr>
            </w:pPr>
            <w:r w:rsidRPr="000303EF">
              <w:rPr>
                <w:sz w:val="20"/>
                <w:szCs w:val="20"/>
              </w:rPr>
              <w:t>(п. 7 – п. 8)</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10</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Чистый денежный поток по проекту (п. 3 + п. 6)</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11</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Чистый дисконтированный денежный поток</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p>
        </w:tc>
        <w:tc>
          <w:tcPr>
            <w:tcW w:w="146" w:type="pct"/>
            <w:shd w:val="clear" w:color="auto" w:fill="auto"/>
          </w:tcPr>
          <w:p w:rsidR="00D5209D" w:rsidRPr="000303EF" w:rsidRDefault="00D5209D" w:rsidP="003121F2">
            <w:pPr>
              <w:pStyle w:val="2"/>
              <w:rPr>
                <w:sz w:val="20"/>
                <w:szCs w:val="20"/>
              </w:rPr>
            </w:pPr>
          </w:p>
        </w:tc>
        <w:tc>
          <w:tcPr>
            <w:tcW w:w="1650" w:type="pct"/>
            <w:shd w:val="clear" w:color="auto" w:fill="auto"/>
          </w:tcPr>
          <w:p w:rsidR="00D5209D" w:rsidRPr="000303EF" w:rsidRDefault="00D5209D" w:rsidP="003121F2">
            <w:pPr>
              <w:pStyle w:val="2"/>
              <w:rPr>
                <w:sz w:val="20"/>
                <w:szCs w:val="20"/>
              </w:rPr>
            </w:pPr>
            <w:r w:rsidRPr="000303EF">
              <w:rPr>
                <w:sz w:val="20"/>
                <w:szCs w:val="20"/>
              </w:rPr>
              <w:t>Справочно: ставка дисконтирования, %</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12</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 xml:space="preserve">Общее сальдо денежных потоков по проекту (п. 3 + </w:t>
            </w:r>
            <w:r w:rsidRPr="000303EF">
              <w:rPr>
                <w:sz w:val="20"/>
                <w:szCs w:val="20"/>
              </w:rPr>
              <w:br/>
              <w:t>п. 6 + п. 9)</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r w:rsidR="00D5209D" w:rsidRPr="000303EF" w:rsidTr="008B3D73">
        <w:tc>
          <w:tcPr>
            <w:tcW w:w="263" w:type="pct"/>
            <w:shd w:val="clear" w:color="auto" w:fill="auto"/>
          </w:tcPr>
          <w:p w:rsidR="00D5209D" w:rsidRPr="000303EF" w:rsidRDefault="00D5209D" w:rsidP="003121F2">
            <w:pPr>
              <w:pStyle w:val="2"/>
              <w:rPr>
                <w:sz w:val="20"/>
                <w:szCs w:val="20"/>
              </w:rPr>
            </w:pPr>
            <w:r w:rsidRPr="000303EF">
              <w:rPr>
                <w:sz w:val="20"/>
                <w:szCs w:val="20"/>
              </w:rPr>
              <w:t>13</w:t>
            </w:r>
          </w:p>
        </w:tc>
        <w:tc>
          <w:tcPr>
            <w:tcW w:w="1797" w:type="pct"/>
            <w:gridSpan w:val="2"/>
            <w:shd w:val="clear" w:color="auto" w:fill="auto"/>
          </w:tcPr>
          <w:p w:rsidR="00D5209D" w:rsidRPr="000303EF" w:rsidRDefault="00D5209D" w:rsidP="003121F2">
            <w:pPr>
              <w:pStyle w:val="2"/>
              <w:rPr>
                <w:sz w:val="20"/>
                <w:szCs w:val="20"/>
              </w:rPr>
            </w:pPr>
            <w:r w:rsidRPr="000303EF">
              <w:rPr>
                <w:sz w:val="20"/>
                <w:szCs w:val="20"/>
              </w:rPr>
              <w:t>Общее сальдо денежных потоков нарастающим итогом</w:t>
            </w:r>
          </w:p>
        </w:tc>
        <w:tc>
          <w:tcPr>
            <w:tcW w:w="350" w:type="pct"/>
            <w:shd w:val="clear" w:color="auto" w:fill="auto"/>
          </w:tcPr>
          <w:p w:rsidR="00D5209D" w:rsidRPr="000303EF" w:rsidRDefault="00D5209D" w:rsidP="003121F2">
            <w:pPr>
              <w:pStyle w:val="2"/>
              <w:rPr>
                <w:sz w:val="20"/>
                <w:szCs w:val="20"/>
              </w:rPr>
            </w:pPr>
          </w:p>
        </w:tc>
        <w:tc>
          <w:tcPr>
            <w:tcW w:w="34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160" w:type="pct"/>
            <w:shd w:val="clear" w:color="auto" w:fill="auto"/>
          </w:tcPr>
          <w:p w:rsidR="00D5209D" w:rsidRPr="000303EF" w:rsidRDefault="00D5209D" w:rsidP="003121F2">
            <w:pPr>
              <w:pStyle w:val="2"/>
              <w:rPr>
                <w:sz w:val="20"/>
                <w:szCs w:val="20"/>
              </w:rPr>
            </w:pPr>
          </w:p>
        </w:tc>
        <w:tc>
          <w:tcPr>
            <w:tcW w:w="334"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c>
          <w:tcPr>
            <w:tcW w:w="359" w:type="pct"/>
            <w:shd w:val="clear" w:color="auto" w:fill="auto"/>
          </w:tcPr>
          <w:p w:rsidR="00D5209D" w:rsidRPr="000303EF" w:rsidRDefault="00D5209D" w:rsidP="003121F2">
            <w:pPr>
              <w:pStyle w:val="2"/>
              <w:rPr>
                <w:sz w:val="20"/>
                <w:szCs w:val="20"/>
              </w:rPr>
            </w:pPr>
          </w:p>
        </w:tc>
      </w:tr>
    </w:tbl>
    <w:p w:rsidR="00D5209D" w:rsidRPr="00230AA5" w:rsidRDefault="00D5209D" w:rsidP="00D5209D">
      <w:pPr>
        <w:pStyle w:val="2"/>
        <w:ind w:firstLine="567"/>
        <w:jc w:val="both"/>
        <w:rPr>
          <w:bCs/>
        </w:rPr>
      </w:pPr>
    </w:p>
    <w:p w:rsidR="00D5209D" w:rsidRPr="00230AA5" w:rsidRDefault="00D5209D" w:rsidP="00D5209D">
      <w:pPr>
        <w:pStyle w:val="2"/>
        <w:ind w:firstLine="567"/>
        <w:jc w:val="both"/>
        <w:rPr>
          <w:bCs/>
        </w:rPr>
      </w:pPr>
      <w:r w:rsidRPr="00230AA5">
        <w:rPr>
          <w:bCs/>
        </w:rPr>
        <w:t>Таблица 7. Экономическая эффективность проекта.</w:t>
      </w:r>
    </w:p>
    <w:p w:rsidR="00D5209D" w:rsidRPr="00230AA5" w:rsidRDefault="00D5209D" w:rsidP="00D5209D">
      <w:pPr>
        <w:pStyle w:val="2"/>
        <w:ind w:firstLine="567"/>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1205"/>
        <w:gridCol w:w="2112"/>
        <w:gridCol w:w="2729"/>
        <w:gridCol w:w="1801"/>
        <w:gridCol w:w="1217"/>
      </w:tblGrid>
      <w:tr w:rsidR="00D5209D" w:rsidRPr="000303EF" w:rsidTr="008B3D73">
        <w:tc>
          <w:tcPr>
            <w:tcW w:w="264" w:type="pct"/>
            <w:shd w:val="clear" w:color="auto" w:fill="auto"/>
          </w:tcPr>
          <w:p w:rsidR="00D5209D" w:rsidRPr="000303EF" w:rsidRDefault="00D5209D" w:rsidP="003121F2">
            <w:pPr>
              <w:pStyle w:val="2"/>
              <w:rPr>
                <w:sz w:val="20"/>
                <w:szCs w:val="20"/>
              </w:rPr>
            </w:pPr>
            <w:r w:rsidRPr="000303EF">
              <w:rPr>
                <w:sz w:val="20"/>
                <w:szCs w:val="20"/>
              </w:rPr>
              <w:t>№ п/п</w:t>
            </w:r>
          </w:p>
        </w:tc>
        <w:tc>
          <w:tcPr>
            <w:tcW w:w="1732" w:type="pct"/>
            <w:gridSpan w:val="2"/>
            <w:shd w:val="clear" w:color="auto" w:fill="auto"/>
          </w:tcPr>
          <w:p w:rsidR="00D5209D" w:rsidRPr="000303EF" w:rsidRDefault="00D5209D" w:rsidP="003121F2">
            <w:pPr>
              <w:pStyle w:val="2"/>
              <w:rPr>
                <w:sz w:val="20"/>
                <w:szCs w:val="20"/>
              </w:rPr>
            </w:pPr>
            <w:r w:rsidRPr="000303EF">
              <w:rPr>
                <w:sz w:val="20"/>
                <w:szCs w:val="20"/>
              </w:rPr>
              <w:t>Показатели</w:t>
            </w:r>
          </w:p>
        </w:tc>
        <w:tc>
          <w:tcPr>
            <w:tcW w:w="1426" w:type="pct"/>
            <w:shd w:val="clear" w:color="auto" w:fill="auto"/>
          </w:tcPr>
          <w:p w:rsidR="00D5209D" w:rsidRPr="000303EF" w:rsidRDefault="00D5209D" w:rsidP="003121F2">
            <w:pPr>
              <w:pStyle w:val="2"/>
              <w:rPr>
                <w:sz w:val="20"/>
                <w:szCs w:val="20"/>
              </w:rPr>
            </w:pPr>
            <w:r w:rsidRPr="000303EF">
              <w:rPr>
                <w:sz w:val="20"/>
                <w:szCs w:val="20"/>
              </w:rPr>
              <w:t>Характеристика показателя</w:t>
            </w:r>
          </w:p>
        </w:tc>
        <w:tc>
          <w:tcPr>
            <w:tcW w:w="941" w:type="pct"/>
            <w:shd w:val="clear" w:color="auto" w:fill="auto"/>
          </w:tcPr>
          <w:p w:rsidR="00D5209D" w:rsidRPr="000303EF" w:rsidRDefault="00D5209D" w:rsidP="003121F2">
            <w:pPr>
              <w:pStyle w:val="2"/>
              <w:rPr>
                <w:sz w:val="20"/>
                <w:szCs w:val="20"/>
              </w:rPr>
            </w:pPr>
            <w:r w:rsidRPr="000303EF">
              <w:rPr>
                <w:sz w:val="20"/>
                <w:szCs w:val="20"/>
              </w:rPr>
              <w:t>Критерий эффективности</w:t>
            </w:r>
          </w:p>
        </w:tc>
        <w:tc>
          <w:tcPr>
            <w:tcW w:w="636" w:type="pct"/>
            <w:shd w:val="clear" w:color="auto" w:fill="auto"/>
          </w:tcPr>
          <w:p w:rsidR="00D5209D" w:rsidRPr="000303EF" w:rsidRDefault="00D5209D" w:rsidP="003121F2">
            <w:pPr>
              <w:pStyle w:val="2"/>
              <w:rPr>
                <w:sz w:val="20"/>
                <w:szCs w:val="20"/>
              </w:rPr>
            </w:pPr>
            <w:r w:rsidRPr="000303EF">
              <w:rPr>
                <w:sz w:val="20"/>
                <w:szCs w:val="20"/>
              </w:rPr>
              <w:t>Значение показателя</w:t>
            </w:r>
          </w:p>
        </w:tc>
      </w:tr>
      <w:tr w:rsidR="00D5209D" w:rsidRPr="000303EF" w:rsidTr="008B3D73">
        <w:tc>
          <w:tcPr>
            <w:tcW w:w="264" w:type="pct"/>
            <w:shd w:val="clear" w:color="auto" w:fill="auto"/>
          </w:tcPr>
          <w:p w:rsidR="00D5209D" w:rsidRPr="000303EF" w:rsidRDefault="00D5209D" w:rsidP="003121F2">
            <w:pPr>
              <w:pStyle w:val="2"/>
              <w:rPr>
                <w:sz w:val="20"/>
                <w:szCs w:val="20"/>
              </w:rPr>
            </w:pPr>
            <w:r w:rsidRPr="000303EF">
              <w:rPr>
                <w:sz w:val="20"/>
                <w:szCs w:val="20"/>
              </w:rPr>
              <w:t>1</w:t>
            </w:r>
          </w:p>
        </w:tc>
        <w:tc>
          <w:tcPr>
            <w:tcW w:w="629" w:type="pct"/>
            <w:shd w:val="clear" w:color="auto" w:fill="auto"/>
          </w:tcPr>
          <w:p w:rsidR="00D5209D" w:rsidRPr="000303EF" w:rsidRDefault="00D5209D" w:rsidP="003121F2">
            <w:pPr>
              <w:pStyle w:val="2"/>
              <w:rPr>
                <w:sz w:val="20"/>
                <w:szCs w:val="20"/>
              </w:rPr>
            </w:pPr>
            <w:r w:rsidRPr="000303EF">
              <w:rPr>
                <w:sz w:val="20"/>
                <w:szCs w:val="20"/>
              </w:rPr>
              <w:t>NV</w:t>
            </w:r>
          </w:p>
        </w:tc>
        <w:tc>
          <w:tcPr>
            <w:tcW w:w="1103" w:type="pct"/>
            <w:shd w:val="clear" w:color="auto" w:fill="auto"/>
          </w:tcPr>
          <w:p w:rsidR="00D5209D" w:rsidRPr="000303EF" w:rsidRDefault="00D5209D" w:rsidP="003121F2">
            <w:pPr>
              <w:pStyle w:val="2"/>
              <w:rPr>
                <w:sz w:val="20"/>
                <w:szCs w:val="20"/>
              </w:rPr>
            </w:pPr>
            <w:r w:rsidRPr="000303EF">
              <w:rPr>
                <w:sz w:val="20"/>
                <w:szCs w:val="20"/>
              </w:rPr>
              <w:t>чистый доход, тыс. рублей</w:t>
            </w:r>
          </w:p>
        </w:tc>
        <w:tc>
          <w:tcPr>
            <w:tcW w:w="1426" w:type="pct"/>
            <w:shd w:val="clear" w:color="auto" w:fill="auto"/>
          </w:tcPr>
          <w:p w:rsidR="00D5209D" w:rsidRPr="000303EF" w:rsidRDefault="00D5209D" w:rsidP="003121F2">
            <w:pPr>
              <w:pStyle w:val="2"/>
              <w:rPr>
                <w:sz w:val="20"/>
                <w:szCs w:val="20"/>
              </w:rPr>
            </w:pPr>
            <w:r w:rsidRPr="000303EF">
              <w:rPr>
                <w:sz w:val="20"/>
                <w:szCs w:val="20"/>
              </w:rPr>
              <w:t>накопленный финансовый эффект от реализации проекта</w:t>
            </w:r>
          </w:p>
        </w:tc>
        <w:tc>
          <w:tcPr>
            <w:tcW w:w="941" w:type="pct"/>
            <w:shd w:val="clear" w:color="auto" w:fill="auto"/>
          </w:tcPr>
          <w:p w:rsidR="00D5209D" w:rsidRPr="000303EF" w:rsidRDefault="00D5209D" w:rsidP="003121F2">
            <w:pPr>
              <w:pStyle w:val="2"/>
              <w:rPr>
                <w:sz w:val="20"/>
                <w:szCs w:val="20"/>
              </w:rPr>
            </w:pPr>
            <w:r w:rsidRPr="000303EF">
              <w:rPr>
                <w:sz w:val="20"/>
                <w:szCs w:val="20"/>
              </w:rPr>
              <w:t>более 0</w:t>
            </w:r>
          </w:p>
        </w:tc>
        <w:tc>
          <w:tcPr>
            <w:tcW w:w="636" w:type="pct"/>
            <w:shd w:val="clear" w:color="auto" w:fill="auto"/>
            <w:vAlign w:val="center"/>
          </w:tcPr>
          <w:p w:rsidR="00D5209D" w:rsidRPr="000303EF" w:rsidRDefault="00D5209D" w:rsidP="003121F2">
            <w:pPr>
              <w:pStyle w:val="2"/>
              <w:rPr>
                <w:sz w:val="20"/>
                <w:szCs w:val="20"/>
              </w:rPr>
            </w:pPr>
          </w:p>
        </w:tc>
      </w:tr>
      <w:tr w:rsidR="00D5209D" w:rsidRPr="000303EF" w:rsidTr="008B3D73">
        <w:tc>
          <w:tcPr>
            <w:tcW w:w="264" w:type="pct"/>
            <w:shd w:val="clear" w:color="auto" w:fill="auto"/>
          </w:tcPr>
          <w:p w:rsidR="00D5209D" w:rsidRPr="000303EF" w:rsidRDefault="00D5209D" w:rsidP="003121F2">
            <w:pPr>
              <w:pStyle w:val="2"/>
              <w:rPr>
                <w:sz w:val="20"/>
                <w:szCs w:val="20"/>
              </w:rPr>
            </w:pPr>
            <w:r w:rsidRPr="000303EF">
              <w:rPr>
                <w:sz w:val="20"/>
                <w:szCs w:val="20"/>
              </w:rPr>
              <w:t>2</w:t>
            </w:r>
          </w:p>
        </w:tc>
        <w:tc>
          <w:tcPr>
            <w:tcW w:w="629" w:type="pct"/>
            <w:shd w:val="clear" w:color="auto" w:fill="auto"/>
          </w:tcPr>
          <w:p w:rsidR="00D5209D" w:rsidRPr="000303EF" w:rsidRDefault="00D5209D" w:rsidP="003121F2">
            <w:pPr>
              <w:pStyle w:val="2"/>
              <w:rPr>
                <w:sz w:val="20"/>
                <w:szCs w:val="20"/>
              </w:rPr>
            </w:pPr>
            <w:r w:rsidRPr="000303EF">
              <w:rPr>
                <w:sz w:val="20"/>
                <w:szCs w:val="20"/>
              </w:rPr>
              <w:t>NPV</w:t>
            </w:r>
          </w:p>
        </w:tc>
        <w:tc>
          <w:tcPr>
            <w:tcW w:w="1103" w:type="pct"/>
            <w:shd w:val="clear" w:color="auto" w:fill="auto"/>
          </w:tcPr>
          <w:p w:rsidR="00D5209D" w:rsidRPr="000303EF" w:rsidRDefault="00D5209D" w:rsidP="003121F2">
            <w:pPr>
              <w:pStyle w:val="2"/>
              <w:rPr>
                <w:sz w:val="20"/>
                <w:szCs w:val="20"/>
              </w:rPr>
            </w:pPr>
            <w:r w:rsidRPr="000303EF">
              <w:rPr>
                <w:sz w:val="20"/>
                <w:szCs w:val="20"/>
              </w:rPr>
              <w:t>чистый дисконтированный доход, тыс. рублей</w:t>
            </w:r>
          </w:p>
        </w:tc>
        <w:tc>
          <w:tcPr>
            <w:tcW w:w="1426" w:type="pct"/>
            <w:shd w:val="clear" w:color="auto" w:fill="auto"/>
          </w:tcPr>
          <w:p w:rsidR="00D5209D" w:rsidRPr="000303EF" w:rsidRDefault="00D5209D" w:rsidP="003121F2">
            <w:pPr>
              <w:pStyle w:val="2"/>
              <w:rPr>
                <w:sz w:val="20"/>
                <w:szCs w:val="20"/>
              </w:rPr>
            </w:pPr>
            <w:r w:rsidRPr="000303EF">
              <w:rPr>
                <w:sz w:val="20"/>
                <w:szCs w:val="20"/>
              </w:rPr>
              <w:t>текущая стоимость накопленного финансового эффекта от реализации проекта</w:t>
            </w:r>
          </w:p>
        </w:tc>
        <w:tc>
          <w:tcPr>
            <w:tcW w:w="941" w:type="pct"/>
            <w:shd w:val="clear" w:color="auto" w:fill="auto"/>
          </w:tcPr>
          <w:p w:rsidR="00D5209D" w:rsidRPr="000303EF" w:rsidRDefault="00D5209D" w:rsidP="003121F2">
            <w:pPr>
              <w:pStyle w:val="2"/>
              <w:rPr>
                <w:sz w:val="20"/>
                <w:szCs w:val="20"/>
              </w:rPr>
            </w:pPr>
            <w:r w:rsidRPr="000303EF">
              <w:rPr>
                <w:sz w:val="20"/>
                <w:szCs w:val="20"/>
              </w:rPr>
              <w:t>более 0</w:t>
            </w:r>
          </w:p>
        </w:tc>
        <w:tc>
          <w:tcPr>
            <w:tcW w:w="636" w:type="pct"/>
            <w:shd w:val="clear" w:color="auto" w:fill="auto"/>
            <w:vAlign w:val="center"/>
          </w:tcPr>
          <w:p w:rsidR="00D5209D" w:rsidRPr="000303EF" w:rsidRDefault="00D5209D" w:rsidP="003121F2">
            <w:pPr>
              <w:pStyle w:val="2"/>
              <w:rPr>
                <w:sz w:val="20"/>
                <w:szCs w:val="20"/>
              </w:rPr>
            </w:pPr>
          </w:p>
        </w:tc>
      </w:tr>
      <w:tr w:rsidR="00D5209D" w:rsidRPr="000303EF" w:rsidTr="008B3D73">
        <w:tc>
          <w:tcPr>
            <w:tcW w:w="264" w:type="pct"/>
            <w:shd w:val="clear" w:color="auto" w:fill="auto"/>
          </w:tcPr>
          <w:p w:rsidR="00D5209D" w:rsidRPr="000303EF" w:rsidRDefault="00D5209D" w:rsidP="003121F2">
            <w:pPr>
              <w:pStyle w:val="2"/>
              <w:rPr>
                <w:sz w:val="20"/>
                <w:szCs w:val="20"/>
              </w:rPr>
            </w:pPr>
            <w:r w:rsidRPr="000303EF">
              <w:rPr>
                <w:sz w:val="20"/>
                <w:szCs w:val="20"/>
              </w:rPr>
              <w:t>3</w:t>
            </w:r>
          </w:p>
        </w:tc>
        <w:tc>
          <w:tcPr>
            <w:tcW w:w="629" w:type="pct"/>
            <w:shd w:val="clear" w:color="auto" w:fill="auto"/>
          </w:tcPr>
          <w:p w:rsidR="00D5209D" w:rsidRPr="000303EF" w:rsidRDefault="00D5209D" w:rsidP="003121F2">
            <w:pPr>
              <w:pStyle w:val="2"/>
              <w:rPr>
                <w:sz w:val="20"/>
                <w:szCs w:val="20"/>
              </w:rPr>
            </w:pPr>
            <w:r w:rsidRPr="000303EF">
              <w:rPr>
                <w:sz w:val="20"/>
                <w:szCs w:val="20"/>
              </w:rPr>
              <w:t>IRR</w:t>
            </w:r>
          </w:p>
        </w:tc>
        <w:tc>
          <w:tcPr>
            <w:tcW w:w="1103" w:type="pct"/>
            <w:shd w:val="clear" w:color="auto" w:fill="auto"/>
          </w:tcPr>
          <w:p w:rsidR="00D5209D" w:rsidRPr="000303EF" w:rsidRDefault="00D5209D" w:rsidP="003121F2">
            <w:pPr>
              <w:pStyle w:val="2"/>
              <w:rPr>
                <w:sz w:val="20"/>
                <w:szCs w:val="20"/>
              </w:rPr>
            </w:pPr>
            <w:r w:rsidRPr="000303EF">
              <w:rPr>
                <w:sz w:val="20"/>
                <w:szCs w:val="20"/>
              </w:rPr>
              <w:t>внутренняя норма доходности, %</w:t>
            </w:r>
          </w:p>
        </w:tc>
        <w:tc>
          <w:tcPr>
            <w:tcW w:w="1426" w:type="pct"/>
            <w:shd w:val="clear" w:color="auto" w:fill="auto"/>
          </w:tcPr>
          <w:p w:rsidR="00D5209D" w:rsidRPr="000303EF" w:rsidRDefault="00D5209D" w:rsidP="003121F2">
            <w:pPr>
              <w:pStyle w:val="2"/>
              <w:rPr>
                <w:sz w:val="20"/>
                <w:szCs w:val="20"/>
              </w:rPr>
            </w:pPr>
            <w:r w:rsidRPr="000303EF">
              <w:rPr>
                <w:sz w:val="20"/>
                <w:szCs w:val="20"/>
              </w:rPr>
              <w:t>максимально возможный уровень кредитной ставки, обеспечивающий реализуемость проекта</w:t>
            </w:r>
          </w:p>
        </w:tc>
        <w:tc>
          <w:tcPr>
            <w:tcW w:w="941" w:type="pct"/>
            <w:shd w:val="clear" w:color="auto" w:fill="auto"/>
          </w:tcPr>
          <w:p w:rsidR="00D5209D" w:rsidRPr="000303EF" w:rsidRDefault="00D5209D" w:rsidP="003121F2">
            <w:pPr>
              <w:pStyle w:val="2"/>
              <w:rPr>
                <w:sz w:val="20"/>
                <w:szCs w:val="20"/>
              </w:rPr>
            </w:pPr>
            <w:r w:rsidRPr="000303EF">
              <w:rPr>
                <w:sz w:val="20"/>
                <w:szCs w:val="20"/>
              </w:rPr>
              <w:t>более ставки дисконтирования</w:t>
            </w:r>
          </w:p>
        </w:tc>
        <w:tc>
          <w:tcPr>
            <w:tcW w:w="636" w:type="pct"/>
            <w:shd w:val="clear" w:color="auto" w:fill="auto"/>
            <w:vAlign w:val="center"/>
          </w:tcPr>
          <w:p w:rsidR="00D5209D" w:rsidRPr="000303EF" w:rsidRDefault="00D5209D" w:rsidP="003121F2">
            <w:pPr>
              <w:pStyle w:val="2"/>
              <w:rPr>
                <w:sz w:val="20"/>
                <w:szCs w:val="20"/>
              </w:rPr>
            </w:pPr>
          </w:p>
        </w:tc>
      </w:tr>
      <w:tr w:rsidR="00D5209D" w:rsidRPr="000303EF" w:rsidTr="008B3D73">
        <w:tc>
          <w:tcPr>
            <w:tcW w:w="264" w:type="pct"/>
            <w:shd w:val="clear" w:color="auto" w:fill="auto"/>
          </w:tcPr>
          <w:p w:rsidR="00D5209D" w:rsidRPr="000303EF" w:rsidRDefault="00D5209D" w:rsidP="003121F2">
            <w:pPr>
              <w:pStyle w:val="2"/>
              <w:rPr>
                <w:sz w:val="20"/>
                <w:szCs w:val="20"/>
              </w:rPr>
            </w:pPr>
            <w:r w:rsidRPr="000303EF">
              <w:rPr>
                <w:sz w:val="20"/>
                <w:szCs w:val="20"/>
              </w:rPr>
              <w:t>4</w:t>
            </w:r>
          </w:p>
        </w:tc>
        <w:tc>
          <w:tcPr>
            <w:tcW w:w="629" w:type="pct"/>
            <w:shd w:val="clear" w:color="auto" w:fill="auto"/>
          </w:tcPr>
          <w:p w:rsidR="00D5209D" w:rsidRPr="000303EF" w:rsidRDefault="00D5209D" w:rsidP="003121F2">
            <w:pPr>
              <w:pStyle w:val="2"/>
              <w:rPr>
                <w:sz w:val="20"/>
                <w:szCs w:val="20"/>
              </w:rPr>
            </w:pPr>
            <w:r w:rsidRPr="000303EF">
              <w:rPr>
                <w:sz w:val="20"/>
                <w:szCs w:val="20"/>
              </w:rPr>
              <w:t>PBP</w:t>
            </w:r>
          </w:p>
        </w:tc>
        <w:tc>
          <w:tcPr>
            <w:tcW w:w="1103" w:type="pct"/>
            <w:shd w:val="clear" w:color="auto" w:fill="auto"/>
          </w:tcPr>
          <w:p w:rsidR="00D5209D" w:rsidRPr="000303EF" w:rsidRDefault="00D5209D" w:rsidP="003121F2">
            <w:pPr>
              <w:pStyle w:val="2"/>
              <w:rPr>
                <w:sz w:val="20"/>
                <w:szCs w:val="20"/>
              </w:rPr>
            </w:pPr>
            <w:r w:rsidRPr="000303EF">
              <w:rPr>
                <w:sz w:val="20"/>
                <w:szCs w:val="20"/>
              </w:rPr>
              <w:t>срок окупаемости, лет</w:t>
            </w:r>
          </w:p>
        </w:tc>
        <w:tc>
          <w:tcPr>
            <w:tcW w:w="1426" w:type="pct"/>
            <w:shd w:val="clear" w:color="auto" w:fill="auto"/>
          </w:tcPr>
          <w:p w:rsidR="00D5209D" w:rsidRPr="000303EF" w:rsidRDefault="00D5209D" w:rsidP="003121F2">
            <w:pPr>
              <w:pStyle w:val="2"/>
              <w:rPr>
                <w:sz w:val="20"/>
                <w:szCs w:val="20"/>
              </w:rPr>
            </w:pPr>
            <w:r w:rsidRPr="000303EF">
              <w:rPr>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941" w:type="pct"/>
            <w:shd w:val="clear" w:color="auto" w:fill="auto"/>
          </w:tcPr>
          <w:p w:rsidR="00D5209D" w:rsidRPr="000303EF" w:rsidRDefault="00D5209D" w:rsidP="003121F2">
            <w:pPr>
              <w:pStyle w:val="2"/>
              <w:rPr>
                <w:sz w:val="20"/>
                <w:szCs w:val="20"/>
              </w:rPr>
            </w:pPr>
            <w:r w:rsidRPr="000303EF">
              <w:rPr>
                <w:sz w:val="20"/>
                <w:szCs w:val="20"/>
              </w:rPr>
              <w:t>Х</w:t>
            </w:r>
          </w:p>
        </w:tc>
        <w:tc>
          <w:tcPr>
            <w:tcW w:w="636" w:type="pct"/>
            <w:shd w:val="clear" w:color="auto" w:fill="auto"/>
            <w:vAlign w:val="center"/>
          </w:tcPr>
          <w:p w:rsidR="00D5209D" w:rsidRPr="000303EF" w:rsidRDefault="00D5209D" w:rsidP="003121F2">
            <w:pPr>
              <w:pStyle w:val="2"/>
              <w:rPr>
                <w:sz w:val="20"/>
                <w:szCs w:val="20"/>
              </w:rPr>
            </w:pPr>
          </w:p>
        </w:tc>
      </w:tr>
      <w:tr w:rsidR="00D5209D" w:rsidRPr="000303EF" w:rsidTr="008B3D73">
        <w:tc>
          <w:tcPr>
            <w:tcW w:w="264" w:type="pct"/>
            <w:shd w:val="clear" w:color="auto" w:fill="auto"/>
          </w:tcPr>
          <w:p w:rsidR="00D5209D" w:rsidRPr="000303EF" w:rsidRDefault="00D5209D" w:rsidP="003121F2">
            <w:pPr>
              <w:pStyle w:val="2"/>
              <w:rPr>
                <w:sz w:val="20"/>
                <w:szCs w:val="20"/>
              </w:rPr>
            </w:pPr>
            <w:r w:rsidRPr="000303EF">
              <w:rPr>
                <w:sz w:val="20"/>
                <w:szCs w:val="20"/>
              </w:rPr>
              <w:t>5</w:t>
            </w:r>
          </w:p>
        </w:tc>
        <w:tc>
          <w:tcPr>
            <w:tcW w:w="629" w:type="pct"/>
            <w:shd w:val="clear" w:color="auto" w:fill="auto"/>
          </w:tcPr>
          <w:p w:rsidR="00D5209D" w:rsidRPr="000303EF" w:rsidRDefault="00D5209D" w:rsidP="003121F2">
            <w:pPr>
              <w:pStyle w:val="2"/>
              <w:rPr>
                <w:sz w:val="20"/>
                <w:szCs w:val="20"/>
              </w:rPr>
            </w:pPr>
            <w:r w:rsidRPr="000303EF">
              <w:rPr>
                <w:sz w:val="20"/>
                <w:szCs w:val="20"/>
              </w:rPr>
              <w:t>PI</w:t>
            </w:r>
          </w:p>
        </w:tc>
        <w:tc>
          <w:tcPr>
            <w:tcW w:w="1103" w:type="pct"/>
            <w:shd w:val="clear" w:color="auto" w:fill="auto"/>
          </w:tcPr>
          <w:p w:rsidR="00D5209D" w:rsidRPr="000303EF" w:rsidRDefault="00D5209D" w:rsidP="003121F2">
            <w:pPr>
              <w:pStyle w:val="2"/>
              <w:rPr>
                <w:sz w:val="20"/>
                <w:szCs w:val="20"/>
              </w:rPr>
            </w:pPr>
            <w:r w:rsidRPr="000303EF">
              <w:rPr>
                <w:sz w:val="20"/>
                <w:szCs w:val="20"/>
              </w:rPr>
              <w:t>индекс доходности дисконтированных инвестиций</w:t>
            </w:r>
          </w:p>
        </w:tc>
        <w:tc>
          <w:tcPr>
            <w:tcW w:w="1426" w:type="pct"/>
            <w:shd w:val="clear" w:color="auto" w:fill="auto"/>
          </w:tcPr>
          <w:p w:rsidR="00D5209D" w:rsidRPr="000303EF" w:rsidRDefault="00D5209D" w:rsidP="003121F2">
            <w:pPr>
              <w:pStyle w:val="2"/>
              <w:rPr>
                <w:sz w:val="20"/>
                <w:szCs w:val="20"/>
              </w:rPr>
            </w:pPr>
            <w:r w:rsidRPr="000303EF">
              <w:rPr>
                <w:sz w:val="20"/>
                <w:szCs w:val="20"/>
              </w:rPr>
              <w:t>относительная отдача проекта на инвестированные средства</w:t>
            </w:r>
          </w:p>
        </w:tc>
        <w:tc>
          <w:tcPr>
            <w:tcW w:w="941" w:type="pct"/>
            <w:shd w:val="clear" w:color="auto" w:fill="auto"/>
          </w:tcPr>
          <w:p w:rsidR="00D5209D" w:rsidRPr="000303EF" w:rsidRDefault="00D5209D" w:rsidP="003121F2">
            <w:pPr>
              <w:pStyle w:val="2"/>
              <w:rPr>
                <w:sz w:val="20"/>
                <w:szCs w:val="20"/>
              </w:rPr>
            </w:pPr>
            <w:r w:rsidRPr="000303EF">
              <w:rPr>
                <w:sz w:val="20"/>
                <w:szCs w:val="20"/>
              </w:rPr>
              <w:t>более 1</w:t>
            </w:r>
          </w:p>
        </w:tc>
        <w:tc>
          <w:tcPr>
            <w:tcW w:w="636" w:type="pct"/>
            <w:shd w:val="clear" w:color="auto" w:fill="auto"/>
            <w:vAlign w:val="center"/>
          </w:tcPr>
          <w:p w:rsidR="00D5209D" w:rsidRPr="000303EF" w:rsidRDefault="00D5209D" w:rsidP="003121F2">
            <w:pPr>
              <w:pStyle w:val="2"/>
              <w:rPr>
                <w:sz w:val="20"/>
                <w:szCs w:val="20"/>
              </w:rPr>
            </w:pPr>
          </w:p>
        </w:tc>
      </w:tr>
      <w:tr w:rsidR="00D5209D" w:rsidRPr="000303EF" w:rsidTr="008B3D73">
        <w:tc>
          <w:tcPr>
            <w:tcW w:w="264" w:type="pct"/>
            <w:shd w:val="clear" w:color="auto" w:fill="auto"/>
          </w:tcPr>
          <w:p w:rsidR="00D5209D" w:rsidRPr="000303EF" w:rsidRDefault="00D5209D" w:rsidP="003121F2">
            <w:pPr>
              <w:pStyle w:val="2"/>
              <w:rPr>
                <w:sz w:val="20"/>
                <w:szCs w:val="20"/>
              </w:rPr>
            </w:pPr>
            <w:r w:rsidRPr="000303EF">
              <w:rPr>
                <w:sz w:val="20"/>
                <w:szCs w:val="20"/>
              </w:rPr>
              <w:lastRenderedPageBreak/>
              <w:t>6</w:t>
            </w:r>
          </w:p>
        </w:tc>
        <w:tc>
          <w:tcPr>
            <w:tcW w:w="629" w:type="pct"/>
            <w:shd w:val="clear" w:color="auto" w:fill="auto"/>
          </w:tcPr>
          <w:p w:rsidR="00D5209D" w:rsidRPr="000303EF" w:rsidRDefault="00D5209D" w:rsidP="003121F2">
            <w:pPr>
              <w:pStyle w:val="2"/>
              <w:rPr>
                <w:sz w:val="20"/>
                <w:szCs w:val="20"/>
              </w:rPr>
            </w:pPr>
          </w:p>
        </w:tc>
        <w:tc>
          <w:tcPr>
            <w:tcW w:w="1103" w:type="pct"/>
            <w:shd w:val="clear" w:color="auto" w:fill="auto"/>
          </w:tcPr>
          <w:p w:rsidR="00D5209D" w:rsidRPr="000303EF" w:rsidRDefault="00D5209D" w:rsidP="003121F2">
            <w:pPr>
              <w:pStyle w:val="2"/>
              <w:rPr>
                <w:sz w:val="20"/>
                <w:szCs w:val="20"/>
              </w:rPr>
            </w:pPr>
            <w:r w:rsidRPr="000303EF">
              <w:rPr>
                <w:sz w:val="20"/>
                <w:szCs w:val="20"/>
              </w:rPr>
              <w:t>потребность в финансировании, тыс. рублей</w:t>
            </w:r>
          </w:p>
        </w:tc>
        <w:tc>
          <w:tcPr>
            <w:tcW w:w="1426" w:type="pct"/>
            <w:shd w:val="clear" w:color="auto" w:fill="auto"/>
          </w:tcPr>
          <w:p w:rsidR="00D5209D" w:rsidRPr="000303EF" w:rsidRDefault="00D5209D" w:rsidP="003121F2">
            <w:pPr>
              <w:pStyle w:val="2"/>
              <w:rPr>
                <w:sz w:val="20"/>
                <w:szCs w:val="20"/>
              </w:rPr>
            </w:pPr>
            <w:r w:rsidRPr="000303EF">
              <w:rPr>
                <w:sz w:val="20"/>
                <w:szCs w:val="20"/>
              </w:rPr>
              <w:t>минимальный объем внешнего финансирования проекта, необходимый для обеспечения его финансовой реализуемости</w:t>
            </w:r>
          </w:p>
        </w:tc>
        <w:tc>
          <w:tcPr>
            <w:tcW w:w="941" w:type="pct"/>
            <w:shd w:val="clear" w:color="auto" w:fill="auto"/>
          </w:tcPr>
          <w:p w:rsidR="00D5209D" w:rsidRPr="000303EF" w:rsidRDefault="00D5209D" w:rsidP="003121F2">
            <w:pPr>
              <w:pStyle w:val="2"/>
              <w:rPr>
                <w:sz w:val="20"/>
                <w:szCs w:val="20"/>
              </w:rPr>
            </w:pPr>
            <w:r w:rsidRPr="000303EF">
              <w:rPr>
                <w:sz w:val="20"/>
                <w:szCs w:val="20"/>
              </w:rPr>
              <w:t>Х</w:t>
            </w:r>
          </w:p>
        </w:tc>
        <w:tc>
          <w:tcPr>
            <w:tcW w:w="636" w:type="pct"/>
            <w:shd w:val="clear" w:color="auto" w:fill="auto"/>
          </w:tcPr>
          <w:p w:rsidR="00D5209D" w:rsidRPr="000303EF" w:rsidRDefault="00D5209D" w:rsidP="003121F2">
            <w:pPr>
              <w:pStyle w:val="2"/>
              <w:rPr>
                <w:sz w:val="20"/>
                <w:szCs w:val="20"/>
              </w:rPr>
            </w:pPr>
          </w:p>
        </w:tc>
      </w:tr>
      <w:tr w:rsidR="00D5209D" w:rsidRPr="000303EF" w:rsidTr="008B3D73">
        <w:tc>
          <w:tcPr>
            <w:tcW w:w="264" w:type="pct"/>
            <w:shd w:val="clear" w:color="auto" w:fill="auto"/>
          </w:tcPr>
          <w:p w:rsidR="00D5209D" w:rsidRPr="000303EF" w:rsidRDefault="00D5209D" w:rsidP="003121F2">
            <w:pPr>
              <w:pStyle w:val="2"/>
              <w:rPr>
                <w:sz w:val="20"/>
                <w:szCs w:val="20"/>
              </w:rPr>
            </w:pPr>
            <w:r w:rsidRPr="000303EF">
              <w:rPr>
                <w:sz w:val="20"/>
                <w:szCs w:val="20"/>
              </w:rPr>
              <w:t>7</w:t>
            </w:r>
          </w:p>
        </w:tc>
        <w:tc>
          <w:tcPr>
            <w:tcW w:w="629" w:type="pct"/>
            <w:shd w:val="clear" w:color="auto" w:fill="auto"/>
          </w:tcPr>
          <w:p w:rsidR="00D5209D" w:rsidRPr="000303EF" w:rsidRDefault="00D5209D" w:rsidP="003121F2">
            <w:pPr>
              <w:pStyle w:val="2"/>
              <w:rPr>
                <w:sz w:val="20"/>
                <w:szCs w:val="20"/>
              </w:rPr>
            </w:pPr>
            <w:r w:rsidRPr="000303EF">
              <w:rPr>
                <w:sz w:val="20"/>
                <w:szCs w:val="20"/>
              </w:rPr>
              <w:t>EVA</w:t>
            </w:r>
          </w:p>
        </w:tc>
        <w:tc>
          <w:tcPr>
            <w:tcW w:w="1103" w:type="pct"/>
            <w:shd w:val="clear" w:color="auto" w:fill="auto"/>
          </w:tcPr>
          <w:p w:rsidR="00D5209D" w:rsidRPr="000303EF" w:rsidRDefault="00D5209D" w:rsidP="003121F2">
            <w:pPr>
              <w:pStyle w:val="2"/>
              <w:rPr>
                <w:sz w:val="20"/>
                <w:szCs w:val="20"/>
              </w:rPr>
            </w:pPr>
            <w:r w:rsidRPr="000303EF">
              <w:rPr>
                <w:sz w:val="20"/>
                <w:szCs w:val="20"/>
              </w:rPr>
              <w:t>экономическая добавленная стоимость, тыс. рублей</w:t>
            </w:r>
          </w:p>
        </w:tc>
        <w:tc>
          <w:tcPr>
            <w:tcW w:w="1426" w:type="pct"/>
            <w:shd w:val="clear" w:color="auto" w:fill="auto"/>
          </w:tcPr>
          <w:p w:rsidR="00D5209D" w:rsidRPr="000303EF" w:rsidRDefault="00D5209D" w:rsidP="003121F2">
            <w:pPr>
              <w:pStyle w:val="2"/>
              <w:rPr>
                <w:sz w:val="20"/>
                <w:szCs w:val="20"/>
              </w:rPr>
            </w:pPr>
            <w:r w:rsidRPr="000303EF">
              <w:rPr>
                <w:sz w:val="20"/>
                <w:szCs w:val="20"/>
              </w:rPr>
              <w:t>увеличение валового регионального продукта в результате реализации проекта</w:t>
            </w:r>
          </w:p>
        </w:tc>
        <w:tc>
          <w:tcPr>
            <w:tcW w:w="941" w:type="pct"/>
            <w:shd w:val="clear" w:color="auto" w:fill="auto"/>
          </w:tcPr>
          <w:p w:rsidR="00D5209D" w:rsidRPr="000303EF" w:rsidRDefault="00D5209D" w:rsidP="003121F2">
            <w:pPr>
              <w:pStyle w:val="2"/>
              <w:rPr>
                <w:sz w:val="20"/>
                <w:szCs w:val="20"/>
              </w:rPr>
            </w:pPr>
            <w:r w:rsidRPr="000303EF">
              <w:rPr>
                <w:sz w:val="20"/>
                <w:szCs w:val="20"/>
              </w:rPr>
              <w:t>Х</w:t>
            </w:r>
          </w:p>
        </w:tc>
        <w:tc>
          <w:tcPr>
            <w:tcW w:w="636" w:type="pct"/>
            <w:shd w:val="clear" w:color="auto" w:fill="auto"/>
          </w:tcPr>
          <w:p w:rsidR="00D5209D" w:rsidRPr="000303EF" w:rsidRDefault="00D5209D" w:rsidP="003121F2">
            <w:pPr>
              <w:pStyle w:val="2"/>
              <w:rPr>
                <w:sz w:val="20"/>
                <w:szCs w:val="20"/>
              </w:rPr>
            </w:pPr>
          </w:p>
        </w:tc>
      </w:tr>
      <w:tr w:rsidR="00D5209D" w:rsidRPr="000303EF" w:rsidTr="008B3D73">
        <w:tc>
          <w:tcPr>
            <w:tcW w:w="264" w:type="pct"/>
            <w:shd w:val="clear" w:color="auto" w:fill="auto"/>
          </w:tcPr>
          <w:p w:rsidR="00D5209D" w:rsidRPr="000303EF" w:rsidRDefault="00D5209D" w:rsidP="003121F2">
            <w:pPr>
              <w:pStyle w:val="2"/>
              <w:rPr>
                <w:sz w:val="20"/>
                <w:szCs w:val="20"/>
              </w:rPr>
            </w:pPr>
            <w:r w:rsidRPr="000303EF">
              <w:rPr>
                <w:sz w:val="20"/>
                <w:szCs w:val="20"/>
              </w:rPr>
              <w:t>8</w:t>
            </w:r>
          </w:p>
        </w:tc>
        <w:tc>
          <w:tcPr>
            <w:tcW w:w="629" w:type="pct"/>
            <w:shd w:val="clear" w:color="auto" w:fill="auto"/>
          </w:tcPr>
          <w:p w:rsidR="00D5209D" w:rsidRPr="000303EF" w:rsidRDefault="00D5209D" w:rsidP="003121F2">
            <w:pPr>
              <w:pStyle w:val="2"/>
              <w:rPr>
                <w:sz w:val="20"/>
                <w:szCs w:val="20"/>
              </w:rPr>
            </w:pPr>
          </w:p>
        </w:tc>
        <w:tc>
          <w:tcPr>
            <w:tcW w:w="1103" w:type="pct"/>
            <w:shd w:val="clear" w:color="auto" w:fill="auto"/>
          </w:tcPr>
          <w:p w:rsidR="00D5209D" w:rsidRPr="000303EF" w:rsidRDefault="00D5209D" w:rsidP="003121F2">
            <w:pPr>
              <w:pStyle w:val="2"/>
              <w:rPr>
                <w:sz w:val="20"/>
                <w:szCs w:val="20"/>
              </w:rPr>
            </w:pPr>
            <w:r w:rsidRPr="000303EF">
              <w:rPr>
                <w:sz w:val="20"/>
                <w:szCs w:val="20"/>
              </w:rPr>
              <w:t>ввод основных фондов на 1 рубль инвестиций, рублей</w:t>
            </w:r>
          </w:p>
        </w:tc>
        <w:tc>
          <w:tcPr>
            <w:tcW w:w="1426" w:type="pct"/>
            <w:shd w:val="clear" w:color="auto" w:fill="auto"/>
          </w:tcPr>
          <w:p w:rsidR="00D5209D" w:rsidRPr="000303EF" w:rsidRDefault="00D5209D" w:rsidP="003121F2">
            <w:pPr>
              <w:pStyle w:val="2"/>
              <w:rPr>
                <w:sz w:val="20"/>
                <w:szCs w:val="20"/>
              </w:rPr>
            </w:pPr>
            <w:r w:rsidRPr="000303EF">
              <w:rPr>
                <w:sz w:val="20"/>
                <w:szCs w:val="20"/>
              </w:rPr>
              <w:t>доля капитальных вложений во вводимые в эксплуатацию основные средства по проекту в общей сумме инвестиций</w:t>
            </w:r>
          </w:p>
        </w:tc>
        <w:tc>
          <w:tcPr>
            <w:tcW w:w="941" w:type="pct"/>
            <w:shd w:val="clear" w:color="auto" w:fill="auto"/>
          </w:tcPr>
          <w:p w:rsidR="00D5209D" w:rsidRPr="000303EF" w:rsidRDefault="00D5209D" w:rsidP="003121F2">
            <w:pPr>
              <w:pStyle w:val="2"/>
              <w:rPr>
                <w:sz w:val="20"/>
                <w:szCs w:val="20"/>
              </w:rPr>
            </w:pPr>
            <w:r w:rsidRPr="000303EF">
              <w:rPr>
                <w:sz w:val="20"/>
                <w:szCs w:val="20"/>
              </w:rPr>
              <w:t>Х</w:t>
            </w:r>
          </w:p>
        </w:tc>
        <w:tc>
          <w:tcPr>
            <w:tcW w:w="636" w:type="pct"/>
            <w:shd w:val="clear" w:color="auto" w:fill="auto"/>
          </w:tcPr>
          <w:p w:rsidR="00D5209D" w:rsidRPr="000303EF" w:rsidRDefault="00D5209D" w:rsidP="003121F2">
            <w:pPr>
              <w:pStyle w:val="2"/>
              <w:rPr>
                <w:sz w:val="20"/>
                <w:szCs w:val="20"/>
              </w:rPr>
            </w:pPr>
          </w:p>
        </w:tc>
      </w:tr>
      <w:tr w:rsidR="00D5209D" w:rsidRPr="000303EF" w:rsidTr="008B3D73">
        <w:tc>
          <w:tcPr>
            <w:tcW w:w="264" w:type="pct"/>
            <w:shd w:val="clear" w:color="auto" w:fill="auto"/>
          </w:tcPr>
          <w:p w:rsidR="00D5209D" w:rsidRPr="000303EF" w:rsidRDefault="00D5209D" w:rsidP="003121F2">
            <w:pPr>
              <w:pStyle w:val="2"/>
              <w:rPr>
                <w:sz w:val="20"/>
                <w:szCs w:val="20"/>
              </w:rPr>
            </w:pPr>
          </w:p>
        </w:tc>
        <w:tc>
          <w:tcPr>
            <w:tcW w:w="629" w:type="pct"/>
            <w:shd w:val="clear" w:color="auto" w:fill="auto"/>
          </w:tcPr>
          <w:p w:rsidR="00D5209D" w:rsidRPr="000303EF" w:rsidRDefault="00D5209D" w:rsidP="003121F2">
            <w:pPr>
              <w:pStyle w:val="2"/>
              <w:rPr>
                <w:sz w:val="20"/>
                <w:szCs w:val="20"/>
              </w:rPr>
            </w:pPr>
            <w:r w:rsidRPr="000303EF">
              <w:rPr>
                <w:sz w:val="20"/>
                <w:szCs w:val="20"/>
              </w:rPr>
              <w:t>Справочно:</w:t>
            </w:r>
          </w:p>
        </w:tc>
        <w:tc>
          <w:tcPr>
            <w:tcW w:w="1103" w:type="pct"/>
            <w:shd w:val="clear" w:color="auto" w:fill="auto"/>
          </w:tcPr>
          <w:p w:rsidR="00D5209D" w:rsidRPr="000303EF" w:rsidRDefault="00D5209D" w:rsidP="003121F2">
            <w:pPr>
              <w:pStyle w:val="2"/>
              <w:rPr>
                <w:sz w:val="20"/>
                <w:szCs w:val="20"/>
              </w:rPr>
            </w:pPr>
          </w:p>
        </w:tc>
        <w:tc>
          <w:tcPr>
            <w:tcW w:w="1426" w:type="pct"/>
            <w:shd w:val="clear" w:color="auto" w:fill="auto"/>
          </w:tcPr>
          <w:p w:rsidR="00D5209D" w:rsidRPr="000303EF" w:rsidRDefault="00D5209D" w:rsidP="003121F2">
            <w:pPr>
              <w:pStyle w:val="2"/>
              <w:rPr>
                <w:sz w:val="20"/>
                <w:szCs w:val="20"/>
              </w:rPr>
            </w:pPr>
          </w:p>
        </w:tc>
        <w:tc>
          <w:tcPr>
            <w:tcW w:w="941" w:type="pct"/>
            <w:shd w:val="clear" w:color="auto" w:fill="auto"/>
          </w:tcPr>
          <w:p w:rsidR="00D5209D" w:rsidRPr="000303EF" w:rsidRDefault="00D5209D" w:rsidP="003121F2">
            <w:pPr>
              <w:pStyle w:val="2"/>
              <w:rPr>
                <w:sz w:val="20"/>
                <w:szCs w:val="20"/>
              </w:rPr>
            </w:pPr>
          </w:p>
        </w:tc>
        <w:tc>
          <w:tcPr>
            <w:tcW w:w="636" w:type="pct"/>
            <w:shd w:val="clear" w:color="auto" w:fill="auto"/>
          </w:tcPr>
          <w:p w:rsidR="00D5209D" w:rsidRPr="000303EF" w:rsidRDefault="00D5209D" w:rsidP="003121F2">
            <w:pPr>
              <w:pStyle w:val="2"/>
              <w:rPr>
                <w:sz w:val="20"/>
                <w:szCs w:val="20"/>
              </w:rPr>
            </w:pPr>
          </w:p>
        </w:tc>
      </w:tr>
      <w:tr w:rsidR="00D5209D" w:rsidRPr="000303EF" w:rsidTr="008B3D73">
        <w:tc>
          <w:tcPr>
            <w:tcW w:w="264" w:type="pct"/>
            <w:shd w:val="clear" w:color="auto" w:fill="auto"/>
          </w:tcPr>
          <w:p w:rsidR="00D5209D" w:rsidRPr="000303EF" w:rsidRDefault="00D5209D" w:rsidP="003121F2">
            <w:pPr>
              <w:pStyle w:val="2"/>
              <w:rPr>
                <w:sz w:val="20"/>
                <w:szCs w:val="20"/>
              </w:rPr>
            </w:pPr>
          </w:p>
        </w:tc>
        <w:tc>
          <w:tcPr>
            <w:tcW w:w="629" w:type="pct"/>
            <w:shd w:val="clear" w:color="auto" w:fill="auto"/>
          </w:tcPr>
          <w:p w:rsidR="00D5209D" w:rsidRPr="000303EF" w:rsidRDefault="00D5209D" w:rsidP="003121F2">
            <w:pPr>
              <w:pStyle w:val="2"/>
              <w:rPr>
                <w:sz w:val="20"/>
                <w:szCs w:val="20"/>
              </w:rPr>
            </w:pPr>
            <w:r w:rsidRPr="000303EF">
              <w:rPr>
                <w:sz w:val="20"/>
                <w:szCs w:val="20"/>
              </w:rPr>
              <w:t>d</w:t>
            </w:r>
          </w:p>
        </w:tc>
        <w:tc>
          <w:tcPr>
            <w:tcW w:w="1103" w:type="pct"/>
            <w:shd w:val="clear" w:color="auto" w:fill="auto"/>
          </w:tcPr>
          <w:p w:rsidR="00D5209D" w:rsidRPr="000303EF" w:rsidRDefault="00D5209D" w:rsidP="003121F2">
            <w:pPr>
              <w:pStyle w:val="2"/>
              <w:rPr>
                <w:sz w:val="20"/>
                <w:szCs w:val="20"/>
              </w:rPr>
            </w:pPr>
            <w:r w:rsidRPr="000303EF">
              <w:rPr>
                <w:sz w:val="20"/>
                <w:szCs w:val="20"/>
              </w:rPr>
              <w:t>ставка дисконтирования, %</w:t>
            </w:r>
          </w:p>
        </w:tc>
        <w:tc>
          <w:tcPr>
            <w:tcW w:w="1426" w:type="pct"/>
            <w:shd w:val="clear" w:color="auto" w:fill="auto"/>
          </w:tcPr>
          <w:p w:rsidR="00D5209D" w:rsidRPr="000303EF" w:rsidRDefault="00D5209D" w:rsidP="003121F2">
            <w:pPr>
              <w:pStyle w:val="2"/>
              <w:rPr>
                <w:sz w:val="20"/>
                <w:szCs w:val="20"/>
              </w:rPr>
            </w:pPr>
            <w:r w:rsidRPr="000303EF">
              <w:rPr>
                <w:sz w:val="20"/>
                <w:szCs w:val="20"/>
              </w:rPr>
              <w:t>Х</w:t>
            </w:r>
          </w:p>
        </w:tc>
        <w:tc>
          <w:tcPr>
            <w:tcW w:w="941" w:type="pct"/>
            <w:shd w:val="clear" w:color="auto" w:fill="auto"/>
          </w:tcPr>
          <w:p w:rsidR="00D5209D" w:rsidRPr="000303EF" w:rsidRDefault="00D5209D" w:rsidP="003121F2">
            <w:pPr>
              <w:pStyle w:val="2"/>
              <w:rPr>
                <w:sz w:val="20"/>
                <w:szCs w:val="20"/>
              </w:rPr>
            </w:pPr>
            <w:r w:rsidRPr="000303EF">
              <w:rPr>
                <w:sz w:val="20"/>
                <w:szCs w:val="20"/>
              </w:rPr>
              <w:t>Х</w:t>
            </w:r>
          </w:p>
        </w:tc>
        <w:tc>
          <w:tcPr>
            <w:tcW w:w="636" w:type="pct"/>
            <w:shd w:val="clear" w:color="auto" w:fill="auto"/>
          </w:tcPr>
          <w:p w:rsidR="00D5209D" w:rsidRPr="000303EF" w:rsidRDefault="00D5209D" w:rsidP="003121F2">
            <w:pPr>
              <w:pStyle w:val="2"/>
              <w:rPr>
                <w:sz w:val="20"/>
                <w:szCs w:val="20"/>
              </w:rPr>
            </w:pPr>
          </w:p>
        </w:tc>
      </w:tr>
      <w:tr w:rsidR="00D5209D" w:rsidRPr="000303EF" w:rsidTr="008B3D73">
        <w:tc>
          <w:tcPr>
            <w:tcW w:w="264" w:type="pct"/>
            <w:shd w:val="clear" w:color="auto" w:fill="auto"/>
          </w:tcPr>
          <w:p w:rsidR="00D5209D" w:rsidRPr="000303EF" w:rsidRDefault="00D5209D" w:rsidP="003121F2">
            <w:pPr>
              <w:pStyle w:val="2"/>
              <w:rPr>
                <w:sz w:val="20"/>
                <w:szCs w:val="20"/>
              </w:rPr>
            </w:pPr>
          </w:p>
        </w:tc>
        <w:tc>
          <w:tcPr>
            <w:tcW w:w="629" w:type="pct"/>
            <w:shd w:val="clear" w:color="auto" w:fill="auto"/>
          </w:tcPr>
          <w:p w:rsidR="00D5209D" w:rsidRPr="000303EF" w:rsidRDefault="00D5209D" w:rsidP="003121F2">
            <w:pPr>
              <w:pStyle w:val="2"/>
              <w:rPr>
                <w:sz w:val="20"/>
                <w:szCs w:val="20"/>
              </w:rPr>
            </w:pPr>
            <w:r w:rsidRPr="000303EF">
              <w:rPr>
                <w:sz w:val="20"/>
                <w:szCs w:val="20"/>
              </w:rPr>
              <w:t>T</w:t>
            </w:r>
          </w:p>
        </w:tc>
        <w:tc>
          <w:tcPr>
            <w:tcW w:w="1103" w:type="pct"/>
            <w:shd w:val="clear" w:color="auto" w:fill="auto"/>
          </w:tcPr>
          <w:p w:rsidR="00D5209D" w:rsidRPr="000303EF" w:rsidRDefault="00D5209D" w:rsidP="003121F2">
            <w:pPr>
              <w:pStyle w:val="2"/>
              <w:rPr>
                <w:sz w:val="20"/>
                <w:szCs w:val="20"/>
              </w:rPr>
            </w:pPr>
            <w:r w:rsidRPr="000303EF">
              <w:rPr>
                <w:sz w:val="20"/>
                <w:szCs w:val="20"/>
              </w:rPr>
              <w:t>расчетный срок проекта, лет</w:t>
            </w:r>
          </w:p>
        </w:tc>
        <w:tc>
          <w:tcPr>
            <w:tcW w:w="1426" w:type="pct"/>
            <w:shd w:val="clear" w:color="auto" w:fill="auto"/>
          </w:tcPr>
          <w:p w:rsidR="00D5209D" w:rsidRPr="000303EF" w:rsidRDefault="00D5209D" w:rsidP="003121F2">
            <w:pPr>
              <w:pStyle w:val="2"/>
              <w:rPr>
                <w:sz w:val="20"/>
                <w:szCs w:val="20"/>
              </w:rPr>
            </w:pPr>
            <w:r w:rsidRPr="000303EF">
              <w:rPr>
                <w:sz w:val="20"/>
                <w:szCs w:val="20"/>
              </w:rPr>
              <w:t>Х</w:t>
            </w:r>
          </w:p>
        </w:tc>
        <w:tc>
          <w:tcPr>
            <w:tcW w:w="941" w:type="pct"/>
            <w:shd w:val="clear" w:color="auto" w:fill="auto"/>
          </w:tcPr>
          <w:p w:rsidR="00D5209D" w:rsidRPr="000303EF" w:rsidRDefault="00D5209D" w:rsidP="003121F2">
            <w:pPr>
              <w:pStyle w:val="2"/>
              <w:rPr>
                <w:sz w:val="20"/>
                <w:szCs w:val="20"/>
              </w:rPr>
            </w:pPr>
            <w:r w:rsidRPr="000303EF">
              <w:rPr>
                <w:sz w:val="20"/>
                <w:szCs w:val="20"/>
              </w:rPr>
              <w:t>Х</w:t>
            </w:r>
          </w:p>
        </w:tc>
        <w:tc>
          <w:tcPr>
            <w:tcW w:w="636" w:type="pct"/>
            <w:shd w:val="clear" w:color="auto" w:fill="auto"/>
          </w:tcPr>
          <w:p w:rsidR="00D5209D" w:rsidRPr="000303EF" w:rsidRDefault="00D5209D" w:rsidP="003121F2">
            <w:pPr>
              <w:pStyle w:val="2"/>
              <w:rPr>
                <w:sz w:val="20"/>
                <w:szCs w:val="20"/>
              </w:rPr>
            </w:pPr>
          </w:p>
        </w:tc>
      </w:tr>
    </w:tbl>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Таблица 7.1. Расчет срока окупаемости проекта (тыс. рублей).</w:t>
      </w:r>
    </w:p>
    <w:p w:rsidR="00D5209D" w:rsidRPr="00230AA5" w:rsidRDefault="00D5209D" w:rsidP="00D5209D">
      <w:pPr>
        <w:pStyle w:val="2"/>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56"/>
        <w:gridCol w:w="709"/>
        <w:gridCol w:w="671"/>
        <w:gridCol w:w="316"/>
        <w:gridCol w:w="316"/>
        <w:gridCol w:w="316"/>
        <w:gridCol w:w="316"/>
        <w:gridCol w:w="671"/>
        <w:gridCol w:w="671"/>
        <w:gridCol w:w="671"/>
        <w:gridCol w:w="671"/>
      </w:tblGrid>
      <w:tr w:rsidR="00D5209D" w:rsidRPr="000303EF" w:rsidTr="008B3D73">
        <w:tc>
          <w:tcPr>
            <w:tcW w:w="240" w:type="pct"/>
            <w:vMerge w:val="restart"/>
            <w:shd w:val="clear" w:color="auto" w:fill="auto"/>
          </w:tcPr>
          <w:p w:rsidR="00D5209D" w:rsidRPr="000303EF" w:rsidRDefault="00D5209D" w:rsidP="003121F2">
            <w:pPr>
              <w:pStyle w:val="2"/>
              <w:rPr>
                <w:sz w:val="20"/>
                <w:szCs w:val="20"/>
              </w:rPr>
            </w:pPr>
            <w:r w:rsidRPr="000303EF">
              <w:rPr>
                <w:sz w:val="20"/>
                <w:szCs w:val="20"/>
              </w:rPr>
              <w:t>№ п/п</w:t>
            </w:r>
          </w:p>
        </w:tc>
        <w:tc>
          <w:tcPr>
            <w:tcW w:w="2046" w:type="pct"/>
            <w:vMerge w:val="restart"/>
            <w:shd w:val="clear" w:color="auto" w:fill="auto"/>
          </w:tcPr>
          <w:p w:rsidR="00D5209D" w:rsidRPr="000303EF" w:rsidRDefault="00D5209D" w:rsidP="003121F2">
            <w:pPr>
              <w:pStyle w:val="2"/>
              <w:rPr>
                <w:sz w:val="20"/>
                <w:szCs w:val="20"/>
              </w:rPr>
            </w:pPr>
            <w:r w:rsidRPr="000303EF">
              <w:rPr>
                <w:sz w:val="20"/>
                <w:szCs w:val="20"/>
              </w:rPr>
              <w:t>Показатели</w:t>
            </w:r>
          </w:p>
        </w:tc>
        <w:tc>
          <w:tcPr>
            <w:tcW w:w="351" w:type="pct"/>
            <w:vMerge w:val="restart"/>
            <w:shd w:val="clear" w:color="auto" w:fill="auto"/>
          </w:tcPr>
          <w:p w:rsidR="00D5209D" w:rsidRPr="000303EF" w:rsidRDefault="00D5209D" w:rsidP="003121F2">
            <w:pPr>
              <w:pStyle w:val="2"/>
              <w:rPr>
                <w:sz w:val="20"/>
                <w:szCs w:val="20"/>
              </w:rPr>
            </w:pPr>
            <w:r w:rsidRPr="000303EF">
              <w:rPr>
                <w:sz w:val="20"/>
                <w:szCs w:val="20"/>
              </w:rPr>
              <w:t>Всего</w:t>
            </w:r>
          </w:p>
        </w:tc>
        <w:tc>
          <w:tcPr>
            <w:tcW w:w="1035" w:type="pct"/>
            <w:gridSpan w:val="5"/>
            <w:shd w:val="clear" w:color="auto" w:fill="auto"/>
          </w:tcPr>
          <w:p w:rsidR="00D5209D" w:rsidRPr="000303EF" w:rsidRDefault="00D5209D" w:rsidP="003121F2">
            <w:pPr>
              <w:pStyle w:val="2"/>
              <w:rPr>
                <w:sz w:val="20"/>
                <w:szCs w:val="20"/>
              </w:rPr>
            </w:pPr>
            <w:r w:rsidRPr="000303EF">
              <w:rPr>
                <w:sz w:val="20"/>
                <w:szCs w:val="20"/>
              </w:rPr>
              <w:t>20__ год</w:t>
            </w:r>
          </w:p>
        </w:tc>
        <w:tc>
          <w:tcPr>
            <w:tcW w:w="332" w:type="pct"/>
            <w:shd w:val="clear" w:color="auto" w:fill="auto"/>
          </w:tcPr>
          <w:p w:rsidR="00D5209D" w:rsidRPr="000303EF" w:rsidRDefault="00D5209D" w:rsidP="003121F2">
            <w:pPr>
              <w:pStyle w:val="2"/>
              <w:rPr>
                <w:sz w:val="20"/>
                <w:szCs w:val="20"/>
              </w:rPr>
            </w:pPr>
            <w:r w:rsidRPr="000303EF">
              <w:rPr>
                <w:sz w:val="20"/>
                <w:szCs w:val="20"/>
              </w:rPr>
              <w:t>20__ год</w:t>
            </w:r>
          </w:p>
        </w:tc>
        <w:tc>
          <w:tcPr>
            <w:tcW w:w="332" w:type="pct"/>
            <w:shd w:val="clear" w:color="auto" w:fill="auto"/>
          </w:tcPr>
          <w:p w:rsidR="00D5209D" w:rsidRPr="000303EF" w:rsidRDefault="00D5209D" w:rsidP="003121F2">
            <w:pPr>
              <w:pStyle w:val="2"/>
              <w:rPr>
                <w:sz w:val="20"/>
                <w:szCs w:val="20"/>
              </w:rPr>
            </w:pPr>
            <w:r w:rsidRPr="000303EF">
              <w:rPr>
                <w:sz w:val="20"/>
                <w:szCs w:val="20"/>
              </w:rPr>
              <w:t>20__ год</w:t>
            </w:r>
          </w:p>
        </w:tc>
        <w:tc>
          <w:tcPr>
            <w:tcW w:w="332" w:type="pct"/>
            <w:shd w:val="clear" w:color="auto" w:fill="auto"/>
          </w:tcPr>
          <w:p w:rsidR="00D5209D" w:rsidRPr="000303EF" w:rsidRDefault="00D5209D" w:rsidP="003121F2">
            <w:pPr>
              <w:pStyle w:val="2"/>
              <w:rPr>
                <w:sz w:val="20"/>
                <w:szCs w:val="20"/>
              </w:rPr>
            </w:pPr>
            <w:r w:rsidRPr="000303EF">
              <w:rPr>
                <w:sz w:val="20"/>
                <w:szCs w:val="20"/>
              </w:rPr>
              <w:t>20__ год</w:t>
            </w:r>
          </w:p>
        </w:tc>
        <w:tc>
          <w:tcPr>
            <w:tcW w:w="332" w:type="pct"/>
            <w:shd w:val="clear" w:color="auto" w:fill="auto"/>
          </w:tcPr>
          <w:p w:rsidR="00D5209D" w:rsidRPr="000303EF" w:rsidRDefault="00D5209D" w:rsidP="003121F2">
            <w:pPr>
              <w:pStyle w:val="2"/>
              <w:rPr>
                <w:sz w:val="20"/>
                <w:szCs w:val="20"/>
              </w:rPr>
            </w:pPr>
            <w:r w:rsidRPr="000303EF">
              <w:rPr>
                <w:sz w:val="20"/>
                <w:szCs w:val="20"/>
              </w:rPr>
              <w:t>20__ год</w:t>
            </w:r>
          </w:p>
        </w:tc>
      </w:tr>
      <w:tr w:rsidR="00D5209D" w:rsidRPr="000303EF" w:rsidTr="008B3D73">
        <w:tc>
          <w:tcPr>
            <w:tcW w:w="240" w:type="pct"/>
            <w:vMerge/>
            <w:shd w:val="clear" w:color="auto" w:fill="auto"/>
          </w:tcPr>
          <w:p w:rsidR="00D5209D" w:rsidRPr="000303EF" w:rsidRDefault="00D5209D" w:rsidP="003121F2">
            <w:pPr>
              <w:pStyle w:val="2"/>
              <w:rPr>
                <w:sz w:val="20"/>
                <w:szCs w:val="20"/>
              </w:rPr>
            </w:pPr>
          </w:p>
        </w:tc>
        <w:tc>
          <w:tcPr>
            <w:tcW w:w="2046" w:type="pct"/>
            <w:vMerge/>
            <w:shd w:val="clear" w:color="auto" w:fill="auto"/>
          </w:tcPr>
          <w:p w:rsidR="00D5209D" w:rsidRPr="000303EF" w:rsidRDefault="00D5209D" w:rsidP="003121F2">
            <w:pPr>
              <w:pStyle w:val="2"/>
              <w:rPr>
                <w:sz w:val="20"/>
                <w:szCs w:val="20"/>
              </w:rPr>
            </w:pPr>
          </w:p>
        </w:tc>
        <w:tc>
          <w:tcPr>
            <w:tcW w:w="351" w:type="pct"/>
            <w:vMerge/>
            <w:shd w:val="clear" w:color="auto" w:fill="auto"/>
          </w:tcPr>
          <w:p w:rsidR="00D5209D" w:rsidRPr="000303EF" w:rsidRDefault="00D5209D" w:rsidP="003121F2">
            <w:pPr>
              <w:pStyle w:val="2"/>
              <w:rPr>
                <w:sz w:val="20"/>
                <w:szCs w:val="20"/>
              </w:rPr>
            </w:pPr>
          </w:p>
        </w:tc>
        <w:tc>
          <w:tcPr>
            <w:tcW w:w="332" w:type="pct"/>
            <w:vMerge w:val="restart"/>
            <w:shd w:val="clear" w:color="auto" w:fill="auto"/>
          </w:tcPr>
          <w:p w:rsidR="00D5209D" w:rsidRPr="000303EF" w:rsidRDefault="00D5209D" w:rsidP="003121F2">
            <w:pPr>
              <w:pStyle w:val="2"/>
              <w:rPr>
                <w:sz w:val="20"/>
                <w:szCs w:val="20"/>
              </w:rPr>
            </w:pPr>
            <w:r w:rsidRPr="000303EF">
              <w:rPr>
                <w:sz w:val="20"/>
                <w:szCs w:val="20"/>
              </w:rPr>
              <w:t>всего</w:t>
            </w:r>
          </w:p>
        </w:tc>
        <w:tc>
          <w:tcPr>
            <w:tcW w:w="703" w:type="pct"/>
            <w:gridSpan w:val="4"/>
            <w:shd w:val="clear" w:color="auto" w:fill="auto"/>
          </w:tcPr>
          <w:p w:rsidR="00D5209D" w:rsidRPr="000303EF" w:rsidRDefault="00D5209D" w:rsidP="003121F2">
            <w:pPr>
              <w:pStyle w:val="2"/>
              <w:rPr>
                <w:sz w:val="20"/>
                <w:szCs w:val="20"/>
              </w:rPr>
            </w:pPr>
            <w:r w:rsidRPr="000303EF">
              <w:rPr>
                <w:sz w:val="20"/>
                <w:szCs w:val="20"/>
              </w:rPr>
              <w:t>по кварталам</w:t>
            </w:r>
          </w:p>
        </w:tc>
        <w:tc>
          <w:tcPr>
            <w:tcW w:w="1328" w:type="pct"/>
            <w:gridSpan w:val="4"/>
            <w:shd w:val="clear" w:color="auto" w:fill="auto"/>
          </w:tcPr>
          <w:p w:rsidR="00D5209D" w:rsidRPr="000303EF" w:rsidRDefault="00D5209D" w:rsidP="003121F2">
            <w:pPr>
              <w:pStyle w:val="2"/>
              <w:rPr>
                <w:sz w:val="20"/>
                <w:szCs w:val="20"/>
              </w:rPr>
            </w:pPr>
            <w:r w:rsidRPr="000303EF">
              <w:rPr>
                <w:sz w:val="20"/>
                <w:szCs w:val="20"/>
              </w:rPr>
              <w:t>далее по кварталам</w:t>
            </w:r>
          </w:p>
        </w:tc>
      </w:tr>
      <w:tr w:rsidR="00D5209D" w:rsidRPr="000303EF" w:rsidTr="008B3D73">
        <w:tc>
          <w:tcPr>
            <w:tcW w:w="240" w:type="pct"/>
            <w:vMerge/>
            <w:shd w:val="clear" w:color="auto" w:fill="auto"/>
          </w:tcPr>
          <w:p w:rsidR="00D5209D" w:rsidRPr="000303EF" w:rsidRDefault="00D5209D" w:rsidP="003121F2">
            <w:pPr>
              <w:pStyle w:val="2"/>
              <w:rPr>
                <w:sz w:val="20"/>
                <w:szCs w:val="20"/>
              </w:rPr>
            </w:pPr>
          </w:p>
        </w:tc>
        <w:tc>
          <w:tcPr>
            <w:tcW w:w="2046" w:type="pct"/>
            <w:vMerge/>
            <w:shd w:val="clear" w:color="auto" w:fill="auto"/>
          </w:tcPr>
          <w:p w:rsidR="00D5209D" w:rsidRPr="000303EF" w:rsidRDefault="00D5209D" w:rsidP="003121F2">
            <w:pPr>
              <w:pStyle w:val="2"/>
              <w:rPr>
                <w:sz w:val="20"/>
                <w:szCs w:val="20"/>
              </w:rPr>
            </w:pPr>
          </w:p>
        </w:tc>
        <w:tc>
          <w:tcPr>
            <w:tcW w:w="351" w:type="pct"/>
            <w:vMerge/>
            <w:shd w:val="clear" w:color="auto" w:fill="auto"/>
          </w:tcPr>
          <w:p w:rsidR="00D5209D" w:rsidRPr="000303EF" w:rsidRDefault="00D5209D" w:rsidP="003121F2">
            <w:pPr>
              <w:pStyle w:val="2"/>
              <w:rPr>
                <w:sz w:val="20"/>
                <w:szCs w:val="20"/>
              </w:rPr>
            </w:pPr>
          </w:p>
        </w:tc>
        <w:tc>
          <w:tcPr>
            <w:tcW w:w="332" w:type="pct"/>
            <w:vMerge/>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r w:rsidRPr="000303EF">
              <w:rPr>
                <w:sz w:val="20"/>
                <w:szCs w:val="20"/>
              </w:rPr>
              <w:t>1</w:t>
            </w:r>
          </w:p>
        </w:tc>
        <w:tc>
          <w:tcPr>
            <w:tcW w:w="156" w:type="pct"/>
            <w:shd w:val="clear" w:color="auto" w:fill="auto"/>
          </w:tcPr>
          <w:p w:rsidR="00D5209D" w:rsidRPr="000303EF" w:rsidRDefault="00D5209D" w:rsidP="003121F2">
            <w:pPr>
              <w:pStyle w:val="2"/>
              <w:rPr>
                <w:sz w:val="20"/>
                <w:szCs w:val="20"/>
              </w:rPr>
            </w:pPr>
            <w:r w:rsidRPr="000303EF">
              <w:rPr>
                <w:sz w:val="20"/>
                <w:szCs w:val="20"/>
              </w:rPr>
              <w:t>2</w:t>
            </w:r>
          </w:p>
        </w:tc>
        <w:tc>
          <w:tcPr>
            <w:tcW w:w="156" w:type="pct"/>
            <w:shd w:val="clear" w:color="auto" w:fill="auto"/>
          </w:tcPr>
          <w:p w:rsidR="00D5209D" w:rsidRPr="000303EF" w:rsidRDefault="00D5209D" w:rsidP="003121F2">
            <w:pPr>
              <w:pStyle w:val="2"/>
              <w:rPr>
                <w:sz w:val="20"/>
                <w:szCs w:val="20"/>
              </w:rPr>
            </w:pPr>
            <w:r w:rsidRPr="000303EF">
              <w:rPr>
                <w:sz w:val="20"/>
                <w:szCs w:val="20"/>
              </w:rPr>
              <w:t>3</w:t>
            </w:r>
          </w:p>
        </w:tc>
        <w:tc>
          <w:tcPr>
            <w:tcW w:w="234" w:type="pct"/>
            <w:shd w:val="clear" w:color="auto" w:fill="auto"/>
          </w:tcPr>
          <w:p w:rsidR="00D5209D" w:rsidRPr="000303EF" w:rsidRDefault="00D5209D" w:rsidP="003121F2">
            <w:pPr>
              <w:pStyle w:val="2"/>
              <w:rPr>
                <w:sz w:val="20"/>
                <w:szCs w:val="20"/>
              </w:rPr>
            </w:pPr>
            <w:r w:rsidRPr="000303EF">
              <w:rPr>
                <w:sz w:val="20"/>
                <w:szCs w:val="20"/>
              </w:rPr>
              <w:t>4</w:t>
            </w:r>
          </w:p>
        </w:tc>
        <w:tc>
          <w:tcPr>
            <w:tcW w:w="332" w:type="pct"/>
            <w:shd w:val="clear" w:color="auto" w:fill="auto"/>
          </w:tcPr>
          <w:p w:rsidR="00D5209D" w:rsidRPr="000303EF" w:rsidRDefault="00D5209D" w:rsidP="003121F2">
            <w:pPr>
              <w:pStyle w:val="2"/>
              <w:rPr>
                <w:sz w:val="20"/>
                <w:szCs w:val="20"/>
              </w:rPr>
            </w:pPr>
            <w:r w:rsidRPr="000303EF">
              <w:rPr>
                <w:sz w:val="20"/>
                <w:szCs w:val="20"/>
              </w:rPr>
              <w:t>всего</w:t>
            </w:r>
          </w:p>
        </w:tc>
        <w:tc>
          <w:tcPr>
            <w:tcW w:w="332" w:type="pct"/>
            <w:shd w:val="clear" w:color="auto" w:fill="auto"/>
          </w:tcPr>
          <w:p w:rsidR="00D5209D" w:rsidRPr="000303EF" w:rsidRDefault="00D5209D" w:rsidP="003121F2">
            <w:pPr>
              <w:pStyle w:val="2"/>
              <w:rPr>
                <w:sz w:val="20"/>
                <w:szCs w:val="20"/>
              </w:rPr>
            </w:pPr>
            <w:r w:rsidRPr="000303EF">
              <w:rPr>
                <w:sz w:val="20"/>
                <w:szCs w:val="20"/>
              </w:rPr>
              <w:t>всего</w:t>
            </w:r>
          </w:p>
        </w:tc>
        <w:tc>
          <w:tcPr>
            <w:tcW w:w="332" w:type="pct"/>
            <w:shd w:val="clear" w:color="auto" w:fill="auto"/>
          </w:tcPr>
          <w:p w:rsidR="00D5209D" w:rsidRPr="000303EF" w:rsidRDefault="00D5209D" w:rsidP="003121F2">
            <w:pPr>
              <w:pStyle w:val="2"/>
              <w:rPr>
                <w:sz w:val="20"/>
                <w:szCs w:val="20"/>
              </w:rPr>
            </w:pPr>
            <w:r w:rsidRPr="000303EF">
              <w:rPr>
                <w:sz w:val="20"/>
                <w:szCs w:val="20"/>
              </w:rPr>
              <w:t>всего</w:t>
            </w:r>
          </w:p>
        </w:tc>
        <w:tc>
          <w:tcPr>
            <w:tcW w:w="332" w:type="pct"/>
            <w:shd w:val="clear" w:color="auto" w:fill="auto"/>
          </w:tcPr>
          <w:p w:rsidR="00D5209D" w:rsidRPr="000303EF" w:rsidRDefault="00D5209D" w:rsidP="003121F2">
            <w:pPr>
              <w:pStyle w:val="2"/>
              <w:rPr>
                <w:sz w:val="20"/>
                <w:szCs w:val="20"/>
              </w:rPr>
            </w:pPr>
            <w:r w:rsidRPr="000303EF">
              <w:rPr>
                <w:sz w:val="20"/>
                <w:szCs w:val="20"/>
              </w:rPr>
              <w:t>всего</w:t>
            </w:r>
          </w:p>
        </w:tc>
      </w:tr>
      <w:tr w:rsidR="00D5209D" w:rsidRPr="000303EF" w:rsidTr="008B3D73">
        <w:tc>
          <w:tcPr>
            <w:tcW w:w="240" w:type="pct"/>
            <w:shd w:val="clear" w:color="auto" w:fill="auto"/>
          </w:tcPr>
          <w:p w:rsidR="00D5209D" w:rsidRPr="000303EF" w:rsidRDefault="00D5209D" w:rsidP="003121F2">
            <w:pPr>
              <w:pStyle w:val="2"/>
              <w:rPr>
                <w:sz w:val="20"/>
                <w:szCs w:val="20"/>
              </w:rPr>
            </w:pPr>
            <w:r w:rsidRPr="000303EF">
              <w:rPr>
                <w:sz w:val="20"/>
                <w:szCs w:val="20"/>
              </w:rPr>
              <w:t>1</w:t>
            </w:r>
          </w:p>
        </w:tc>
        <w:tc>
          <w:tcPr>
            <w:tcW w:w="2046" w:type="pct"/>
            <w:shd w:val="clear" w:color="auto" w:fill="auto"/>
          </w:tcPr>
          <w:p w:rsidR="00D5209D" w:rsidRPr="000303EF" w:rsidRDefault="00D5209D" w:rsidP="003121F2">
            <w:pPr>
              <w:pStyle w:val="2"/>
              <w:rPr>
                <w:sz w:val="20"/>
                <w:szCs w:val="20"/>
              </w:rPr>
            </w:pPr>
            <w:r w:rsidRPr="000303EF">
              <w:rPr>
                <w:sz w:val="20"/>
                <w:szCs w:val="20"/>
              </w:rPr>
              <w:t>2</w:t>
            </w:r>
          </w:p>
        </w:tc>
        <w:tc>
          <w:tcPr>
            <w:tcW w:w="351" w:type="pct"/>
            <w:shd w:val="clear" w:color="auto" w:fill="auto"/>
          </w:tcPr>
          <w:p w:rsidR="00D5209D" w:rsidRPr="000303EF" w:rsidRDefault="00D5209D" w:rsidP="003121F2">
            <w:pPr>
              <w:pStyle w:val="2"/>
              <w:rPr>
                <w:sz w:val="20"/>
                <w:szCs w:val="20"/>
              </w:rPr>
            </w:pPr>
            <w:r w:rsidRPr="000303EF">
              <w:rPr>
                <w:sz w:val="20"/>
                <w:szCs w:val="20"/>
              </w:rPr>
              <w:t>3</w:t>
            </w:r>
          </w:p>
        </w:tc>
        <w:tc>
          <w:tcPr>
            <w:tcW w:w="332" w:type="pct"/>
            <w:shd w:val="clear" w:color="auto" w:fill="auto"/>
          </w:tcPr>
          <w:p w:rsidR="00D5209D" w:rsidRPr="000303EF" w:rsidRDefault="00D5209D" w:rsidP="003121F2">
            <w:pPr>
              <w:pStyle w:val="2"/>
              <w:rPr>
                <w:sz w:val="20"/>
                <w:szCs w:val="20"/>
              </w:rPr>
            </w:pPr>
            <w:r w:rsidRPr="000303EF">
              <w:rPr>
                <w:sz w:val="20"/>
                <w:szCs w:val="20"/>
              </w:rPr>
              <w:t>4</w:t>
            </w:r>
          </w:p>
        </w:tc>
        <w:tc>
          <w:tcPr>
            <w:tcW w:w="156" w:type="pct"/>
            <w:shd w:val="clear" w:color="auto" w:fill="auto"/>
          </w:tcPr>
          <w:p w:rsidR="00D5209D" w:rsidRPr="000303EF" w:rsidRDefault="00D5209D" w:rsidP="003121F2">
            <w:pPr>
              <w:pStyle w:val="2"/>
              <w:rPr>
                <w:sz w:val="20"/>
                <w:szCs w:val="20"/>
              </w:rPr>
            </w:pPr>
            <w:r w:rsidRPr="000303EF">
              <w:rPr>
                <w:sz w:val="20"/>
                <w:szCs w:val="20"/>
              </w:rPr>
              <w:t>5</w:t>
            </w:r>
          </w:p>
        </w:tc>
        <w:tc>
          <w:tcPr>
            <w:tcW w:w="156" w:type="pct"/>
            <w:shd w:val="clear" w:color="auto" w:fill="auto"/>
          </w:tcPr>
          <w:p w:rsidR="00D5209D" w:rsidRPr="000303EF" w:rsidRDefault="00D5209D" w:rsidP="003121F2">
            <w:pPr>
              <w:pStyle w:val="2"/>
              <w:rPr>
                <w:sz w:val="20"/>
                <w:szCs w:val="20"/>
              </w:rPr>
            </w:pPr>
            <w:r w:rsidRPr="000303EF">
              <w:rPr>
                <w:sz w:val="20"/>
                <w:szCs w:val="20"/>
              </w:rPr>
              <w:t>6</w:t>
            </w:r>
          </w:p>
        </w:tc>
        <w:tc>
          <w:tcPr>
            <w:tcW w:w="156" w:type="pct"/>
            <w:shd w:val="clear" w:color="auto" w:fill="auto"/>
          </w:tcPr>
          <w:p w:rsidR="00D5209D" w:rsidRPr="000303EF" w:rsidRDefault="00D5209D" w:rsidP="003121F2">
            <w:pPr>
              <w:pStyle w:val="2"/>
              <w:rPr>
                <w:sz w:val="20"/>
                <w:szCs w:val="20"/>
              </w:rPr>
            </w:pPr>
            <w:r w:rsidRPr="000303EF">
              <w:rPr>
                <w:sz w:val="20"/>
                <w:szCs w:val="20"/>
              </w:rPr>
              <w:t>7</w:t>
            </w:r>
          </w:p>
        </w:tc>
        <w:tc>
          <w:tcPr>
            <w:tcW w:w="234" w:type="pct"/>
            <w:shd w:val="clear" w:color="auto" w:fill="auto"/>
          </w:tcPr>
          <w:p w:rsidR="00D5209D" w:rsidRPr="000303EF" w:rsidRDefault="00D5209D" w:rsidP="003121F2">
            <w:pPr>
              <w:pStyle w:val="2"/>
              <w:rPr>
                <w:sz w:val="20"/>
                <w:szCs w:val="20"/>
              </w:rPr>
            </w:pPr>
            <w:r w:rsidRPr="000303EF">
              <w:rPr>
                <w:sz w:val="20"/>
                <w:szCs w:val="20"/>
              </w:rPr>
              <w:t>8</w:t>
            </w:r>
          </w:p>
        </w:tc>
        <w:tc>
          <w:tcPr>
            <w:tcW w:w="332" w:type="pct"/>
            <w:shd w:val="clear" w:color="auto" w:fill="auto"/>
          </w:tcPr>
          <w:p w:rsidR="00D5209D" w:rsidRPr="000303EF" w:rsidRDefault="00D5209D" w:rsidP="003121F2">
            <w:pPr>
              <w:pStyle w:val="2"/>
              <w:rPr>
                <w:sz w:val="20"/>
                <w:szCs w:val="20"/>
              </w:rPr>
            </w:pPr>
            <w:r w:rsidRPr="000303EF">
              <w:rPr>
                <w:sz w:val="20"/>
                <w:szCs w:val="20"/>
              </w:rPr>
              <w:t>9</w:t>
            </w:r>
          </w:p>
        </w:tc>
        <w:tc>
          <w:tcPr>
            <w:tcW w:w="332" w:type="pct"/>
            <w:shd w:val="clear" w:color="auto" w:fill="auto"/>
          </w:tcPr>
          <w:p w:rsidR="00D5209D" w:rsidRPr="000303EF" w:rsidRDefault="00D5209D" w:rsidP="003121F2">
            <w:pPr>
              <w:pStyle w:val="2"/>
              <w:rPr>
                <w:sz w:val="20"/>
                <w:szCs w:val="20"/>
              </w:rPr>
            </w:pPr>
            <w:r w:rsidRPr="000303EF">
              <w:rPr>
                <w:sz w:val="20"/>
                <w:szCs w:val="20"/>
              </w:rPr>
              <w:t>10</w:t>
            </w:r>
          </w:p>
        </w:tc>
        <w:tc>
          <w:tcPr>
            <w:tcW w:w="332" w:type="pct"/>
            <w:shd w:val="clear" w:color="auto" w:fill="auto"/>
          </w:tcPr>
          <w:p w:rsidR="00D5209D" w:rsidRPr="000303EF" w:rsidRDefault="00D5209D" w:rsidP="003121F2">
            <w:pPr>
              <w:pStyle w:val="2"/>
              <w:rPr>
                <w:sz w:val="20"/>
                <w:szCs w:val="20"/>
              </w:rPr>
            </w:pPr>
            <w:r w:rsidRPr="000303EF">
              <w:rPr>
                <w:sz w:val="20"/>
                <w:szCs w:val="20"/>
              </w:rPr>
              <w:t>11</w:t>
            </w:r>
          </w:p>
        </w:tc>
        <w:tc>
          <w:tcPr>
            <w:tcW w:w="332" w:type="pct"/>
            <w:shd w:val="clear" w:color="auto" w:fill="auto"/>
          </w:tcPr>
          <w:p w:rsidR="00D5209D" w:rsidRPr="000303EF" w:rsidRDefault="00D5209D" w:rsidP="003121F2">
            <w:pPr>
              <w:pStyle w:val="2"/>
              <w:rPr>
                <w:sz w:val="20"/>
                <w:szCs w:val="20"/>
              </w:rPr>
            </w:pPr>
            <w:r w:rsidRPr="000303EF">
              <w:rPr>
                <w:sz w:val="20"/>
                <w:szCs w:val="20"/>
              </w:rPr>
              <w:t>12</w:t>
            </w:r>
          </w:p>
        </w:tc>
      </w:tr>
      <w:tr w:rsidR="00D5209D" w:rsidRPr="000303EF" w:rsidTr="008B3D73">
        <w:tc>
          <w:tcPr>
            <w:tcW w:w="240" w:type="pct"/>
            <w:shd w:val="clear" w:color="auto" w:fill="auto"/>
          </w:tcPr>
          <w:p w:rsidR="00D5209D" w:rsidRPr="000303EF" w:rsidRDefault="00D5209D" w:rsidP="003121F2">
            <w:pPr>
              <w:pStyle w:val="2"/>
              <w:rPr>
                <w:sz w:val="20"/>
                <w:szCs w:val="20"/>
              </w:rPr>
            </w:pPr>
            <w:r w:rsidRPr="000303EF">
              <w:rPr>
                <w:sz w:val="20"/>
                <w:szCs w:val="20"/>
              </w:rPr>
              <w:t>1</w:t>
            </w:r>
          </w:p>
        </w:tc>
        <w:tc>
          <w:tcPr>
            <w:tcW w:w="2046" w:type="pct"/>
            <w:shd w:val="clear" w:color="auto" w:fill="auto"/>
          </w:tcPr>
          <w:p w:rsidR="00D5209D" w:rsidRPr="000303EF" w:rsidRDefault="00D5209D" w:rsidP="003121F2">
            <w:pPr>
              <w:pStyle w:val="2"/>
              <w:rPr>
                <w:sz w:val="20"/>
                <w:szCs w:val="20"/>
              </w:rPr>
            </w:pPr>
            <w:r w:rsidRPr="000303EF">
              <w:rPr>
                <w:sz w:val="20"/>
                <w:szCs w:val="20"/>
              </w:rPr>
              <w:t>Инвестиционные затраты по проекту</w:t>
            </w:r>
          </w:p>
        </w:tc>
        <w:tc>
          <w:tcPr>
            <w:tcW w:w="351"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234"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r>
      <w:tr w:rsidR="00D5209D" w:rsidRPr="000303EF" w:rsidTr="008B3D73">
        <w:tc>
          <w:tcPr>
            <w:tcW w:w="240" w:type="pct"/>
            <w:shd w:val="clear" w:color="auto" w:fill="auto"/>
          </w:tcPr>
          <w:p w:rsidR="00D5209D" w:rsidRPr="000303EF" w:rsidRDefault="00D5209D" w:rsidP="003121F2">
            <w:pPr>
              <w:pStyle w:val="2"/>
              <w:rPr>
                <w:sz w:val="20"/>
                <w:szCs w:val="20"/>
              </w:rPr>
            </w:pPr>
            <w:r w:rsidRPr="000303EF">
              <w:rPr>
                <w:sz w:val="20"/>
                <w:szCs w:val="20"/>
              </w:rPr>
              <w:t>2</w:t>
            </w:r>
          </w:p>
        </w:tc>
        <w:tc>
          <w:tcPr>
            <w:tcW w:w="2046" w:type="pct"/>
            <w:shd w:val="clear" w:color="auto" w:fill="auto"/>
          </w:tcPr>
          <w:p w:rsidR="00D5209D" w:rsidRPr="000303EF" w:rsidRDefault="00D5209D" w:rsidP="003121F2">
            <w:pPr>
              <w:pStyle w:val="2"/>
              <w:rPr>
                <w:sz w:val="20"/>
                <w:szCs w:val="20"/>
              </w:rPr>
            </w:pPr>
            <w:r w:rsidRPr="000303EF">
              <w:rPr>
                <w:sz w:val="20"/>
                <w:szCs w:val="20"/>
              </w:rPr>
              <w:t>Инвестиционные затраты по проекту нарастающим итогом</w:t>
            </w:r>
          </w:p>
        </w:tc>
        <w:tc>
          <w:tcPr>
            <w:tcW w:w="351"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234"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r>
      <w:tr w:rsidR="00D5209D" w:rsidRPr="000303EF" w:rsidTr="008B3D73">
        <w:tc>
          <w:tcPr>
            <w:tcW w:w="240" w:type="pct"/>
            <w:shd w:val="clear" w:color="auto" w:fill="auto"/>
          </w:tcPr>
          <w:p w:rsidR="00D5209D" w:rsidRPr="000303EF" w:rsidRDefault="00D5209D" w:rsidP="003121F2">
            <w:pPr>
              <w:pStyle w:val="2"/>
              <w:rPr>
                <w:sz w:val="20"/>
                <w:szCs w:val="20"/>
              </w:rPr>
            </w:pPr>
            <w:r w:rsidRPr="000303EF">
              <w:rPr>
                <w:sz w:val="20"/>
                <w:szCs w:val="20"/>
              </w:rPr>
              <w:t>3</w:t>
            </w:r>
          </w:p>
        </w:tc>
        <w:tc>
          <w:tcPr>
            <w:tcW w:w="2046" w:type="pct"/>
            <w:shd w:val="clear" w:color="auto" w:fill="auto"/>
          </w:tcPr>
          <w:p w:rsidR="00D5209D" w:rsidRPr="000303EF" w:rsidRDefault="00D5209D" w:rsidP="003121F2">
            <w:pPr>
              <w:pStyle w:val="2"/>
              <w:rPr>
                <w:sz w:val="20"/>
                <w:szCs w:val="20"/>
              </w:rPr>
            </w:pPr>
            <w:r w:rsidRPr="000303EF">
              <w:rPr>
                <w:sz w:val="20"/>
                <w:szCs w:val="20"/>
              </w:rPr>
              <w:t>Чистая прибыль по проекту</w:t>
            </w:r>
          </w:p>
        </w:tc>
        <w:tc>
          <w:tcPr>
            <w:tcW w:w="351"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234"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r>
      <w:tr w:rsidR="00D5209D" w:rsidRPr="000303EF" w:rsidTr="008B3D73">
        <w:tc>
          <w:tcPr>
            <w:tcW w:w="240" w:type="pct"/>
            <w:shd w:val="clear" w:color="auto" w:fill="auto"/>
          </w:tcPr>
          <w:p w:rsidR="00D5209D" w:rsidRPr="000303EF" w:rsidRDefault="00D5209D" w:rsidP="003121F2">
            <w:pPr>
              <w:pStyle w:val="2"/>
              <w:rPr>
                <w:sz w:val="20"/>
                <w:szCs w:val="20"/>
              </w:rPr>
            </w:pPr>
            <w:r w:rsidRPr="000303EF">
              <w:rPr>
                <w:sz w:val="20"/>
                <w:szCs w:val="20"/>
              </w:rPr>
              <w:t>4</w:t>
            </w:r>
          </w:p>
        </w:tc>
        <w:tc>
          <w:tcPr>
            <w:tcW w:w="2046" w:type="pct"/>
            <w:shd w:val="clear" w:color="auto" w:fill="auto"/>
          </w:tcPr>
          <w:p w:rsidR="00D5209D" w:rsidRPr="000303EF" w:rsidRDefault="00D5209D" w:rsidP="003121F2">
            <w:pPr>
              <w:pStyle w:val="2"/>
              <w:rPr>
                <w:sz w:val="20"/>
                <w:szCs w:val="20"/>
              </w:rPr>
            </w:pPr>
            <w:r w:rsidRPr="000303EF">
              <w:rPr>
                <w:sz w:val="20"/>
                <w:szCs w:val="20"/>
              </w:rPr>
              <w:t>Амортизация по проекту</w:t>
            </w:r>
          </w:p>
        </w:tc>
        <w:tc>
          <w:tcPr>
            <w:tcW w:w="351"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234"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r>
      <w:tr w:rsidR="00D5209D" w:rsidRPr="000303EF" w:rsidTr="008B3D73">
        <w:tc>
          <w:tcPr>
            <w:tcW w:w="240" w:type="pct"/>
            <w:shd w:val="clear" w:color="auto" w:fill="auto"/>
          </w:tcPr>
          <w:p w:rsidR="00D5209D" w:rsidRPr="000303EF" w:rsidRDefault="00D5209D" w:rsidP="003121F2">
            <w:pPr>
              <w:pStyle w:val="2"/>
              <w:rPr>
                <w:sz w:val="20"/>
                <w:szCs w:val="20"/>
              </w:rPr>
            </w:pPr>
            <w:r w:rsidRPr="000303EF">
              <w:rPr>
                <w:sz w:val="20"/>
                <w:szCs w:val="20"/>
              </w:rPr>
              <w:t>5</w:t>
            </w:r>
          </w:p>
        </w:tc>
        <w:tc>
          <w:tcPr>
            <w:tcW w:w="2046" w:type="pct"/>
            <w:shd w:val="clear" w:color="auto" w:fill="auto"/>
          </w:tcPr>
          <w:p w:rsidR="00D5209D" w:rsidRPr="000303EF" w:rsidRDefault="00D5209D" w:rsidP="003121F2">
            <w:pPr>
              <w:pStyle w:val="2"/>
              <w:rPr>
                <w:sz w:val="20"/>
                <w:szCs w:val="20"/>
              </w:rPr>
            </w:pPr>
            <w:r w:rsidRPr="000303EF">
              <w:rPr>
                <w:sz w:val="20"/>
                <w:szCs w:val="20"/>
              </w:rPr>
              <w:t>Сумма чистой прибыли и амортизации по проекту</w:t>
            </w:r>
          </w:p>
        </w:tc>
        <w:tc>
          <w:tcPr>
            <w:tcW w:w="351"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234"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r>
      <w:tr w:rsidR="00D5209D" w:rsidRPr="000303EF" w:rsidTr="008B3D73">
        <w:tc>
          <w:tcPr>
            <w:tcW w:w="240" w:type="pct"/>
            <w:shd w:val="clear" w:color="auto" w:fill="auto"/>
          </w:tcPr>
          <w:p w:rsidR="00D5209D" w:rsidRPr="000303EF" w:rsidRDefault="00D5209D" w:rsidP="003121F2">
            <w:pPr>
              <w:pStyle w:val="2"/>
              <w:rPr>
                <w:sz w:val="20"/>
                <w:szCs w:val="20"/>
              </w:rPr>
            </w:pPr>
            <w:r w:rsidRPr="000303EF">
              <w:rPr>
                <w:sz w:val="20"/>
                <w:szCs w:val="20"/>
              </w:rPr>
              <w:t>6</w:t>
            </w:r>
          </w:p>
        </w:tc>
        <w:tc>
          <w:tcPr>
            <w:tcW w:w="2046" w:type="pct"/>
            <w:shd w:val="clear" w:color="auto" w:fill="auto"/>
          </w:tcPr>
          <w:p w:rsidR="00D5209D" w:rsidRPr="000303EF" w:rsidRDefault="00D5209D" w:rsidP="003121F2">
            <w:pPr>
              <w:pStyle w:val="2"/>
              <w:rPr>
                <w:sz w:val="20"/>
                <w:szCs w:val="20"/>
              </w:rPr>
            </w:pPr>
            <w:r w:rsidRPr="000303EF">
              <w:rPr>
                <w:sz w:val="20"/>
                <w:szCs w:val="20"/>
              </w:rPr>
              <w:t>Сумма чистой прибыли и амортизации по проекту нарастающим итогом</w:t>
            </w:r>
          </w:p>
        </w:tc>
        <w:tc>
          <w:tcPr>
            <w:tcW w:w="351"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234"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r>
      <w:tr w:rsidR="00D5209D" w:rsidRPr="000303EF" w:rsidTr="008B3D73">
        <w:tc>
          <w:tcPr>
            <w:tcW w:w="240" w:type="pct"/>
            <w:shd w:val="clear" w:color="auto" w:fill="auto"/>
          </w:tcPr>
          <w:p w:rsidR="00D5209D" w:rsidRPr="000303EF" w:rsidRDefault="00D5209D" w:rsidP="003121F2">
            <w:pPr>
              <w:pStyle w:val="2"/>
              <w:rPr>
                <w:sz w:val="20"/>
                <w:szCs w:val="20"/>
              </w:rPr>
            </w:pPr>
            <w:r w:rsidRPr="000303EF">
              <w:rPr>
                <w:sz w:val="20"/>
                <w:szCs w:val="20"/>
              </w:rPr>
              <w:t>7</w:t>
            </w:r>
          </w:p>
        </w:tc>
        <w:tc>
          <w:tcPr>
            <w:tcW w:w="2046" w:type="pct"/>
            <w:shd w:val="clear" w:color="auto" w:fill="auto"/>
          </w:tcPr>
          <w:p w:rsidR="00D5209D" w:rsidRPr="000303EF" w:rsidRDefault="00D5209D" w:rsidP="003121F2">
            <w:pPr>
              <w:pStyle w:val="2"/>
              <w:rPr>
                <w:sz w:val="20"/>
                <w:szCs w:val="20"/>
              </w:rPr>
            </w:pPr>
            <w:r w:rsidRPr="000303EF">
              <w:rPr>
                <w:sz w:val="20"/>
                <w:szCs w:val="20"/>
              </w:rPr>
              <w:t>Разница между накопленной суммой чистой прибыли и амортизации и инвестиционными затратами нарастающим итогом – окупаемость (п. 6 – п. 2)</w:t>
            </w:r>
          </w:p>
        </w:tc>
        <w:tc>
          <w:tcPr>
            <w:tcW w:w="351"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156" w:type="pct"/>
            <w:shd w:val="clear" w:color="auto" w:fill="auto"/>
          </w:tcPr>
          <w:p w:rsidR="00D5209D" w:rsidRPr="000303EF" w:rsidRDefault="00D5209D" w:rsidP="003121F2">
            <w:pPr>
              <w:pStyle w:val="2"/>
              <w:rPr>
                <w:sz w:val="20"/>
                <w:szCs w:val="20"/>
              </w:rPr>
            </w:pPr>
          </w:p>
        </w:tc>
        <w:tc>
          <w:tcPr>
            <w:tcW w:w="234"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c>
          <w:tcPr>
            <w:tcW w:w="332" w:type="pct"/>
            <w:shd w:val="clear" w:color="auto" w:fill="auto"/>
          </w:tcPr>
          <w:p w:rsidR="00D5209D" w:rsidRPr="000303EF" w:rsidRDefault="00D5209D" w:rsidP="003121F2">
            <w:pPr>
              <w:pStyle w:val="2"/>
              <w:rPr>
                <w:sz w:val="20"/>
                <w:szCs w:val="20"/>
              </w:rPr>
            </w:pPr>
          </w:p>
        </w:tc>
      </w:tr>
    </w:tbl>
    <w:p w:rsidR="00D5209D" w:rsidRPr="00230AA5" w:rsidRDefault="00D5209D" w:rsidP="00D5209D">
      <w:pPr>
        <w:pStyle w:val="2"/>
        <w:ind w:firstLine="567"/>
        <w:jc w:val="both"/>
        <w:rPr>
          <w:bCs/>
        </w:rPr>
      </w:pPr>
    </w:p>
    <w:p w:rsidR="00D5209D" w:rsidRPr="00230AA5" w:rsidRDefault="00D5209D" w:rsidP="00D5209D">
      <w:pPr>
        <w:pStyle w:val="2"/>
        <w:ind w:firstLine="567"/>
        <w:jc w:val="both"/>
        <w:rPr>
          <w:spacing w:val="-2"/>
        </w:rPr>
      </w:pPr>
      <w:r w:rsidRPr="00230AA5">
        <w:rPr>
          <w:bCs/>
          <w:spacing w:val="-2"/>
        </w:rPr>
        <w:t xml:space="preserve">Таблица 8. Бюджетная и социальная эффективность проекта </w:t>
      </w:r>
      <w:r w:rsidRPr="00230AA5">
        <w:rPr>
          <w:spacing w:val="-2"/>
        </w:rPr>
        <w:t>(тыс. рублей).</w:t>
      </w:r>
    </w:p>
    <w:p w:rsidR="00D5209D" w:rsidRPr="00230AA5" w:rsidRDefault="00D5209D" w:rsidP="00D5209D">
      <w:pPr>
        <w:pStyle w:val="2"/>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2"/>
        <w:gridCol w:w="3454"/>
        <w:gridCol w:w="709"/>
        <w:gridCol w:w="671"/>
        <w:gridCol w:w="316"/>
        <w:gridCol w:w="316"/>
        <w:gridCol w:w="316"/>
        <w:gridCol w:w="316"/>
        <w:gridCol w:w="671"/>
        <w:gridCol w:w="671"/>
        <w:gridCol w:w="671"/>
        <w:gridCol w:w="671"/>
      </w:tblGrid>
      <w:tr w:rsidR="00D5209D" w:rsidRPr="000303EF" w:rsidTr="008B3D73">
        <w:tc>
          <w:tcPr>
            <w:tcW w:w="229" w:type="pct"/>
            <w:vMerge w:val="restart"/>
            <w:tcBorders>
              <w:bottom w:val="nil"/>
            </w:tcBorders>
            <w:shd w:val="clear" w:color="auto" w:fill="auto"/>
          </w:tcPr>
          <w:p w:rsidR="00D5209D" w:rsidRPr="000303EF" w:rsidRDefault="00D5209D" w:rsidP="003121F2">
            <w:pPr>
              <w:pStyle w:val="2"/>
              <w:rPr>
                <w:sz w:val="20"/>
                <w:szCs w:val="20"/>
              </w:rPr>
            </w:pPr>
            <w:r w:rsidRPr="000303EF">
              <w:rPr>
                <w:sz w:val="20"/>
                <w:szCs w:val="20"/>
              </w:rPr>
              <w:t>№ п/п</w:t>
            </w:r>
          </w:p>
        </w:tc>
        <w:tc>
          <w:tcPr>
            <w:tcW w:w="2429" w:type="pct"/>
            <w:gridSpan w:val="2"/>
            <w:vMerge w:val="restart"/>
            <w:tcBorders>
              <w:bottom w:val="nil"/>
            </w:tcBorders>
            <w:shd w:val="clear" w:color="auto" w:fill="auto"/>
          </w:tcPr>
          <w:p w:rsidR="00D5209D" w:rsidRPr="000303EF" w:rsidRDefault="00D5209D" w:rsidP="003121F2">
            <w:pPr>
              <w:pStyle w:val="2"/>
              <w:rPr>
                <w:sz w:val="20"/>
                <w:szCs w:val="20"/>
              </w:rPr>
            </w:pPr>
            <w:r w:rsidRPr="000303EF">
              <w:rPr>
                <w:sz w:val="20"/>
                <w:szCs w:val="20"/>
              </w:rPr>
              <w:t>Показатели</w:t>
            </w:r>
          </w:p>
        </w:tc>
        <w:tc>
          <w:tcPr>
            <w:tcW w:w="286" w:type="pct"/>
            <w:vMerge w:val="restart"/>
            <w:tcBorders>
              <w:bottom w:val="nil"/>
            </w:tcBorders>
            <w:shd w:val="clear" w:color="auto" w:fill="auto"/>
          </w:tcPr>
          <w:p w:rsidR="00D5209D" w:rsidRPr="000303EF" w:rsidRDefault="00D5209D" w:rsidP="003121F2">
            <w:pPr>
              <w:pStyle w:val="2"/>
              <w:rPr>
                <w:sz w:val="20"/>
                <w:szCs w:val="20"/>
              </w:rPr>
            </w:pPr>
            <w:r w:rsidRPr="000303EF">
              <w:rPr>
                <w:sz w:val="20"/>
                <w:szCs w:val="20"/>
              </w:rPr>
              <w:t>Всего</w:t>
            </w:r>
          </w:p>
        </w:tc>
        <w:tc>
          <w:tcPr>
            <w:tcW w:w="895" w:type="pct"/>
            <w:gridSpan w:val="5"/>
            <w:shd w:val="clear" w:color="auto" w:fill="auto"/>
          </w:tcPr>
          <w:p w:rsidR="00D5209D" w:rsidRPr="000303EF" w:rsidRDefault="00D5209D" w:rsidP="003121F2">
            <w:pPr>
              <w:pStyle w:val="2"/>
              <w:rPr>
                <w:sz w:val="20"/>
                <w:szCs w:val="20"/>
              </w:rPr>
            </w:pPr>
            <w:r w:rsidRPr="000303EF">
              <w:rPr>
                <w:sz w:val="20"/>
                <w:szCs w:val="20"/>
              </w:rPr>
              <w:t>20__ год</w:t>
            </w:r>
          </w:p>
        </w:tc>
        <w:tc>
          <w:tcPr>
            <w:tcW w:w="290" w:type="pct"/>
            <w:shd w:val="clear" w:color="auto" w:fill="auto"/>
          </w:tcPr>
          <w:p w:rsidR="00D5209D" w:rsidRPr="000303EF" w:rsidRDefault="00D5209D" w:rsidP="003121F2">
            <w:pPr>
              <w:pStyle w:val="2"/>
              <w:rPr>
                <w:sz w:val="20"/>
                <w:szCs w:val="20"/>
              </w:rPr>
            </w:pPr>
            <w:r w:rsidRPr="000303EF">
              <w:rPr>
                <w:sz w:val="20"/>
                <w:szCs w:val="20"/>
              </w:rPr>
              <w:t>20__ год</w:t>
            </w:r>
          </w:p>
        </w:tc>
        <w:tc>
          <w:tcPr>
            <w:tcW w:w="290" w:type="pct"/>
            <w:shd w:val="clear" w:color="auto" w:fill="auto"/>
          </w:tcPr>
          <w:p w:rsidR="00D5209D" w:rsidRPr="000303EF" w:rsidRDefault="00D5209D" w:rsidP="003121F2">
            <w:pPr>
              <w:pStyle w:val="2"/>
              <w:rPr>
                <w:sz w:val="20"/>
                <w:szCs w:val="20"/>
              </w:rPr>
            </w:pPr>
            <w:r w:rsidRPr="000303EF">
              <w:rPr>
                <w:sz w:val="20"/>
                <w:szCs w:val="20"/>
              </w:rPr>
              <w:t>20__ год</w:t>
            </w:r>
          </w:p>
        </w:tc>
        <w:tc>
          <w:tcPr>
            <w:tcW w:w="290" w:type="pct"/>
            <w:shd w:val="clear" w:color="auto" w:fill="auto"/>
          </w:tcPr>
          <w:p w:rsidR="00D5209D" w:rsidRPr="000303EF" w:rsidRDefault="00D5209D" w:rsidP="003121F2">
            <w:pPr>
              <w:pStyle w:val="2"/>
              <w:rPr>
                <w:sz w:val="20"/>
                <w:szCs w:val="20"/>
              </w:rPr>
            </w:pPr>
            <w:r w:rsidRPr="000303EF">
              <w:rPr>
                <w:sz w:val="20"/>
                <w:szCs w:val="20"/>
              </w:rPr>
              <w:t>20__ год</w:t>
            </w:r>
          </w:p>
        </w:tc>
        <w:tc>
          <w:tcPr>
            <w:tcW w:w="290" w:type="pct"/>
            <w:shd w:val="clear" w:color="auto" w:fill="auto"/>
          </w:tcPr>
          <w:p w:rsidR="00D5209D" w:rsidRPr="000303EF" w:rsidRDefault="00D5209D" w:rsidP="003121F2">
            <w:pPr>
              <w:pStyle w:val="2"/>
              <w:rPr>
                <w:sz w:val="20"/>
                <w:szCs w:val="20"/>
              </w:rPr>
            </w:pPr>
            <w:r w:rsidRPr="000303EF">
              <w:rPr>
                <w:sz w:val="20"/>
                <w:szCs w:val="20"/>
              </w:rPr>
              <w:t>20__ год</w:t>
            </w:r>
          </w:p>
        </w:tc>
      </w:tr>
      <w:tr w:rsidR="00D5209D" w:rsidRPr="000303EF" w:rsidTr="008B3D73">
        <w:tc>
          <w:tcPr>
            <w:tcW w:w="229" w:type="pct"/>
            <w:vMerge/>
            <w:tcBorders>
              <w:bottom w:val="nil"/>
            </w:tcBorders>
            <w:shd w:val="clear" w:color="auto" w:fill="auto"/>
          </w:tcPr>
          <w:p w:rsidR="00D5209D" w:rsidRPr="000303EF" w:rsidRDefault="00D5209D" w:rsidP="003121F2">
            <w:pPr>
              <w:pStyle w:val="2"/>
              <w:rPr>
                <w:sz w:val="20"/>
                <w:szCs w:val="20"/>
              </w:rPr>
            </w:pPr>
          </w:p>
        </w:tc>
        <w:tc>
          <w:tcPr>
            <w:tcW w:w="2429" w:type="pct"/>
            <w:gridSpan w:val="2"/>
            <w:vMerge/>
            <w:tcBorders>
              <w:bottom w:val="nil"/>
            </w:tcBorders>
            <w:shd w:val="clear" w:color="auto" w:fill="auto"/>
          </w:tcPr>
          <w:p w:rsidR="00D5209D" w:rsidRPr="000303EF" w:rsidRDefault="00D5209D" w:rsidP="003121F2">
            <w:pPr>
              <w:pStyle w:val="2"/>
              <w:rPr>
                <w:sz w:val="20"/>
                <w:szCs w:val="20"/>
              </w:rPr>
            </w:pPr>
          </w:p>
        </w:tc>
        <w:tc>
          <w:tcPr>
            <w:tcW w:w="286" w:type="pct"/>
            <w:vMerge/>
            <w:tcBorders>
              <w:bottom w:val="nil"/>
            </w:tcBorders>
            <w:shd w:val="clear" w:color="auto" w:fill="auto"/>
          </w:tcPr>
          <w:p w:rsidR="00D5209D" w:rsidRPr="000303EF" w:rsidRDefault="00D5209D" w:rsidP="003121F2">
            <w:pPr>
              <w:pStyle w:val="2"/>
              <w:rPr>
                <w:sz w:val="20"/>
                <w:szCs w:val="20"/>
              </w:rPr>
            </w:pPr>
          </w:p>
        </w:tc>
        <w:tc>
          <w:tcPr>
            <w:tcW w:w="268" w:type="pct"/>
            <w:vMerge w:val="restart"/>
            <w:tcBorders>
              <w:bottom w:val="nil"/>
            </w:tcBorders>
            <w:shd w:val="clear" w:color="auto" w:fill="auto"/>
          </w:tcPr>
          <w:p w:rsidR="00D5209D" w:rsidRPr="000303EF" w:rsidRDefault="00D5209D" w:rsidP="003121F2">
            <w:pPr>
              <w:pStyle w:val="2"/>
              <w:rPr>
                <w:sz w:val="20"/>
                <w:szCs w:val="20"/>
              </w:rPr>
            </w:pPr>
            <w:r w:rsidRPr="000303EF">
              <w:rPr>
                <w:sz w:val="20"/>
                <w:szCs w:val="20"/>
              </w:rPr>
              <w:t>всего</w:t>
            </w:r>
          </w:p>
        </w:tc>
        <w:tc>
          <w:tcPr>
            <w:tcW w:w="627" w:type="pct"/>
            <w:gridSpan w:val="4"/>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по кварталам</w:t>
            </w:r>
          </w:p>
        </w:tc>
        <w:tc>
          <w:tcPr>
            <w:tcW w:w="1162" w:type="pct"/>
            <w:gridSpan w:val="4"/>
            <w:tcBorders>
              <w:bottom w:val="single" w:sz="4" w:space="0" w:color="auto"/>
            </w:tcBorders>
            <w:shd w:val="clear" w:color="auto" w:fill="auto"/>
          </w:tcPr>
          <w:p w:rsidR="00D5209D" w:rsidRPr="000303EF" w:rsidRDefault="00D5209D" w:rsidP="003121F2">
            <w:pPr>
              <w:pStyle w:val="2"/>
              <w:rPr>
                <w:sz w:val="20"/>
                <w:szCs w:val="20"/>
              </w:rPr>
            </w:pPr>
            <w:r w:rsidRPr="000303EF">
              <w:rPr>
                <w:sz w:val="20"/>
                <w:szCs w:val="20"/>
              </w:rPr>
              <w:t>далее по кварталам</w:t>
            </w:r>
          </w:p>
        </w:tc>
      </w:tr>
      <w:tr w:rsidR="00D5209D" w:rsidRPr="000303EF" w:rsidTr="008B3D73">
        <w:tc>
          <w:tcPr>
            <w:tcW w:w="229" w:type="pct"/>
            <w:vMerge/>
            <w:tcBorders>
              <w:bottom w:val="nil"/>
            </w:tcBorders>
            <w:shd w:val="clear" w:color="auto" w:fill="auto"/>
          </w:tcPr>
          <w:p w:rsidR="00D5209D" w:rsidRPr="000303EF" w:rsidRDefault="00D5209D" w:rsidP="003121F2">
            <w:pPr>
              <w:pStyle w:val="2"/>
              <w:rPr>
                <w:sz w:val="20"/>
                <w:szCs w:val="20"/>
              </w:rPr>
            </w:pPr>
          </w:p>
        </w:tc>
        <w:tc>
          <w:tcPr>
            <w:tcW w:w="2429" w:type="pct"/>
            <w:gridSpan w:val="2"/>
            <w:vMerge/>
            <w:tcBorders>
              <w:bottom w:val="nil"/>
            </w:tcBorders>
            <w:shd w:val="clear" w:color="auto" w:fill="auto"/>
          </w:tcPr>
          <w:p w:rsidR="00D5209D" w:rsidRPr="000303EF" w:rsidRDefault="00D5209D" w:rsidP="003121F2">
            <w:pPr>
              <w:pStyle w:val="2"/>
              <w:rPr>
                <w:sz w:val="20"/>
                <w:szCs w:val="20"/>
              </w:rPr>
            </w:pPr>
          </w:p>
        </w:tc>
        <w:tc>
          <w:tcPr>
            <w:tcW w:w="286" w:type="pct"/>
            <w:vMerge/>
            <w:tcBorders>
              <w:bottom w:val="nil"/>
            </w:tcBorders>
            <w:shd w:val="clear" w:color="auto" w:fill="auto"/>
          </w:tcPr>
          <w:p w:rsidR="00D5209D" w:rsidRPr="000303EF" w:rsidRDefault="00D5209D" w:rsidP="003121F2">
            <w:pPr>
              <w:pStyle w:val="2"/>
              <w:rPr>
                <w:sz w:val="20"/>
                <w:szCs w:val="20"/>
              </w:rPr>
            </w:pPr>
          </w:p>
        </w:tc>
        <w:tc>
          <w:tcPr>
            <w:tcW w:w="268" w:type="pct"/>
            <w:vMerge/>
            <w:tcBorders>
              <w:bottom w:val="nil"/>
            </w:tcBorders>
            <w:shd w:val="clear" w:color="auto" w:fill="auto"/>
          </w:tcPr>
          <w:p w:rsidR="00D5209D" w:rsidRPr="000303EF" w:rsidRDefault="00D5209D" w:rsidP="003121F2">
            <w:pPr>
              <w:pStyle w:val="2"/>
              <w:rPr>
                <w:sz w:val="20"/>
                <w:szCs w:val="20"/>
              </w:rPr>
            </w:pPr>
          </w:p>
        </w:tc>
        <w:tc>
          <w:tcPr>
            <w:tcW w:w="117" w:type="pct"/>
            <w:tcBorders>
              <w:bottom w:val="nil"/>
            </w:tcBorders>
            <w:shd w:val="clear" w:color="auto" w:fill="auto"/>
          </w:tcPr>
          <w:p w:rsidR="00D5209D" w:rsidRPr="000303EF" w:rsidRDefault="00D5209D" w:rsidP="003121F2">
            <w:pPr>
              <w:pStyle w:val="2"/>
              <w:rPr>
                <w:sz w:val="20"/>
                <w:szCs w:val="20"/>
              </w:rPr>
            </w:pPr>
            <w:r w:rsidRPr="000303EF">
              <w:rPr>
                <w:sz w:val="20"/>
                <w:szCs w:val="20"/>
              </w:rPr>
              <w:t>1</w:t>
            </w:r>
          </w:p>
        </w:tc>
        <w:tc>
          <w:tcPr>
            <w:tcW w:w="117" w:type="pct"/>
            <w:tcBorders>
              <w:bottom w:val="nil"/>
            </w:tcBorders>
            <w:shd w:val="clear" w:color="auto" w:fill="auto"/>
          </w:tcPr>
          <w:p w:rsidR="00D5209D" w:rsidRPr="000303EF" w:rsidRDefault="00D5209D" w:rsidP="003121F2">
            <w:pPr>
              <w:pStyle w:val="2"/>
              <w:rPr>
                <w:sz w:val="20"/>
                <w:szCs w:val="20"/>
              </w:rPr>
            </w:pPr>
            <w:r w:rsidRPr="000303EF">
              <w:rPr>
                <w:sz w:val="20"/>
                <w:szCs w:val="20"/>
              </w:rPr>
              <w:t>2</w:t>
            </w:r>
          </w:p>
        </w:tc>
        <w:tc>
          <w:tcPr>
            <w:tcW w:w="117" w:type="pct"/>
            <w:tcBorders>
              <w:bottom w:val="nil"/>
            </w:tcBorders>
            <w:shd w:val="clear" w:color="auto" w:fill="auto"/>
          </w:tcPr>
          <w:p w:rsidR="00D5209D" w:rsidRPr="000303EF" w:rsidRDefault="00D5209D" w:rsidP="003121F2">
            <w:pPr>
              <w:pStyle w:val="2"/>
              <w:rPr>
                <w:sz w:val="20"/>
                <w:szCs w:val="20"/>
              </w:rPr>
            </w:pPr>
            <w:r w:rsidRPr="000303EF">
              <w:rPr>
                <w:sz w:val="20"/>
                <w:szCs w:val="20"/>
              </w:rPr>
              <w:t>3</w:t>
            </w:r>
          </w:p>
        </w:tc>
        <w:tc>
          <w:tcPr>
            <w:tcW w:w="277" w:type="pct"/>
            <w:tcBorders>
              <w:bottom w:val="nil"/>
            </w:tcBorders>
            <w:shd w:val="clear" w:color="auto" w:fill="auto"/>
          </w:tcPr>
          <w:p w:rsidR="00D5209D" w:rsidRPr="000303EF" w:rsidRDefault="00D5209D" w:rsidP="003121F2">
            <w:pPr>
              <w:pStyle w:val="2"/>
              <w:rPr>
                <w:sz w:val="20"/>
                <w:szCs w:val="20"/>
              </w:rPr>
            </w:pPr>
            <w:r w:rsidRPr="000303EF">
              <w:rPr>
                <w:sz w:val="20"/>
                <w:szCs w:val="20"/>
              </w:rPr>
              <w:t>4</w:t>
            </w:r>
          </w:p>
        </w:tc>
        <w:tc>
          <w:tcPr>
            <w:tcW w:w="290" w:type="pct"/>
            <w:tcBorders>
              <w:bottom w:val="nil"/>
            </w:tcBorders>
            <w:shd w:val="clear" w:color="auto" w:fill="auto"/>
          </w:tcPr>
          <w:p w:rsidR="00D5209D" w:rsidRPr="000303EF" w:rsidRDefault="00D5209D" w:rsidP="003121F2">
            <w:pPr>
              <w:pStyle w:val="2"/>
              <w:rPr>
                <w:sz w:val="20"/>
                <w:szCs w:val="20"/>
              </w:rPr>
            </w:pPr>
            <w:r w:rsidRPr="000303EF">
              <w:rPr>
                <w:sz w:val="20"/>
                <w:szCs w:val="20"/>
              </w:rPr>
              <w:t>всего</w:t>
            </w:r>
          </w:p>
        </w:tc>
        <w:tc>
          <w:tcPr>
            <w:tcW w:w="290" w:type="pct"/>
            <w:tcBorders>
              <w:bottom w:val="nil"/>
            </w:tcBorders>
            <w:shd w:val="clear" w:color="auto" w:fill="auto"/>
          </w:tcPr>
          <w:p w:rsidR="00D5209D" w:rsidRPr="000303EF" w:rsidRDefault="00D5209D" w:rsidP="003121F2">
            <w:pPr>
              <w:pStyle w:val="2"/>
              <w:rPr>
                <w:sz w:val="20"/>
                <w:szCs w:val="20"/>
              </w:rPr>
            </w:pPr>
            <w:r w:rsidRPr="000303EF">
              <w:rPr>
                <w:sz w:val="20"/>
                <w:szCs w:val="20"/>
              </w:rPr>
              <w:t>всего</w:t>
            </w:r>
          </w:p>
        </w:tc>
        <w:tc>
          <w:tcPr>
            <w:tcW w:w="290" w:type="pct"/>
            <w:tcBorders>
              <w:bottom w:val="nil"/>
            </w:tcBorders>
            <w:shd w:val="clear" w:color="auto" w:fill="auto"/>
          </w:tcPr>
          <w:p w:rsidR="00D5209D" w:rsidRPr="000303EF" w:rsidRDefault="00D5209D" w:rsidP="003121F2">
            <w:pPr>
              <w:pStyle w:val="2"/>
              <w:rPr>
                <w:sz w:val="20"/>
                <w:szCs w:val="20"/>
              </w:rPr>
            </w:pPr>
            <w:r w:rsidRPr="000303EF">
              <w:rPr>
                <w:sz w:val="20"/>
                <w:szCs w:val="20"/>
              </w:rPr>
              <w:t>всего</w:t>
            </w:r>
          </w:p>
        </w:tc>
        <w:tc>
          <w:tcPr>
            <w:tcW w:w="290" w:type="pct"/>
            <w:tcBorders>
              <w:bottom w:val="nil"/>
            </w:tcBorders>
            <w:shd w:val="clear" w:color="auto" w:fill="auto"/>
          </w:tcPr>
          <w:p w:rsidR="00D5209D" w:rsidRPr="000303EF" w:rsidRDefault="00D5209D" w:rsidP="003121F2">
            <w:pPr>
              <w:pStyle w:val="2"/>
              <w:rPr>
                <w:sz w:val="20"/>
                <w:szCs w:val="20"/>
              </w:rPr>
            </w:pPr>
            <w:r w:rsidRPr="000303EF">
              <w:rPr>
                <w:sz w:val="20"/>
                <w:szCs w:val="20"/>
              </w:rPr>
              <w:t>всего</w:t>
            </w:r>
          </w:p>
        </w:tc>
      </w:tr>
      <w:tr w:rsidR="00D5209D" w:rsidRPr="000303EF" w:rsidTr="008B3D73">
        <w:trPr>
          <w:tblHeader/>
        </w:trPr>
        <w:tc>
          <w:tcPr>
            <w:tcW w:w="229" w:type="pct"/>
            <w:shd w:val="clear" w:color="auto" w:fill="auto"/>
          </w:tcPr>
          <w:p w:rsidR="00D5209D" w:rsidRPr="000303EF" w:rsidRDefault="00D5209D" w:rsidP="003121F2">
            <w:pPr>
              <w:pStyle w:val="2"/>
              <w:rPr>
                <w:sz w:val="20"/>
                <w:szCs w:val="20"/>
              </w:rPr>
            </w:pPr>
            <w:r w:rsidRPr="000303EF">
              <w:rPr>
                <w:sz w:val="20"/>
                <w:szCs w:val="20"/>
              </w:rPr>
              <w:t>1</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2</w:t>
            </w:r>
          </w:p>
        </w:tc>
        <w:tc>
          <w:tcPr>
            <w:tcW w:w="286" w:type="pct"/>
            <w:shd w:val="clear" w:color="auto" w:fill="auto"/>
          </w:tcPr>
          <w:p w:rsidR="00D5209D" w:rsidRPr="000303EF" w:rsidRDefault="00D5209D" w:rsidP="003121F2">
            <w:pPr>
              <w:pStyle w:val="2"/>
              <w:rPr>
                <w:sz w:val="20"/>
                <w:szCs w:val="20"/>
              </w:rPr>
            </w:pPr>
            <w:r w:rsidRPr="000303EF">
              <w:rPr>
                <w:sz w:val="20"/>
                <w:szCs w:val="20"/>
              </w:rPr>
              <w:t>3</w:t>
            </w:r>
          </w:p>
        </w:tc>
        <w:tc>
          <w:tcPr>
            <w:tcW w:w="268" w:type="pct"/>
            <w:shd w:val="clear" w:color="auto" w:fill="auto"/>
          </w:tcPr>
          <w:p w:rsidR="00D5209D" w:rsidRPr="000303EF" w:rsidRDefault="00D5209D" w:rsidP="003121F2">
            <w:pPr>
              <w:pStyle w:val="2"/>
              <w:rPr>
                <w:sz w:val="20"/>
                <w:szCs w:val="20"/>
              </w:rPr>
            </w:pPr>
            <w:r w:rsidRPr="000303EF">
              <w:rPr>
                <w:sz w:val="20"/>
                <w:szCs w:val="20"/>
              </w:rPr>
              <w:t>4</w:t>
            </w:r>
          </w:p>
        </w:tc>
        <w:tc>
          <w:tcPr>
            <w:tcW w:w="117" w:type="pct"/>
            <w:shd w:val="clear" w:color="auto" w:fill="auto"/>
          </w:tcPr>
          <w:p w:rsidR="00D5209D" w:rsidRPr="000303EF" w:rsidRDefault="00D5209D" w:rsidP="003121F2">
            <w:pPr>
              <w:pStyle w:val="2"/>
              <w:rPr>
                <w:sz w:val="20"/>
                <w:szCs w:val="20"/>
              </w:rPr>
            </w:pPr>
            <w:r w:rsidRPr="000303EF">
              <w:rPr>
                <w:sz w:val="20"/>
                <w:szCs w:val="20"/>
              </w:rPr>
              <w:t>5</w:t>
            </w:r>
          </w:p>
        </w:tc>
        <w:tc>
          <w:tcPr>
            <w:tcW w:w="117" w:type="pct"/>
            <w:shd w:val="clear" w:color="auto" w:fill="auto"/>
          </w:tcPr>
          <w:p w:rsidR="00D5209D" w:rsidRPr="000303EF" w:rsidRDefault="00D5209D" w:rsidP="003121F2">
            <w:pPr>
              <w:pStyle w:val="2"/>
              <w:rPr>
                <w:sz w:val="20"/>
                <w:szCs w:val="20"/>
              </w:rPr>
            </w:pPr>
            <w:r w:rsidRPr="000303EF">
              <w:rPr>
                <w:sz w:val="20"/>
                <w:szCs w:val="20"/>
              </w:rPr>
              <w:t>6</w:t>
            </w:r>
          </w:p>
        </w:tc>
        <w:tc>
          <w:tcPr>
            <w:tcW w:w="117" w:type="pct"/>
            <w:shd w:val="clear" w:color="auto" w:fill="auto"/>
          </w:tcPr>
          <w:p w:rsidR="00D5209D" w:rsidRPr="000303EF" w:rsidRDefault="00D5209D" w:rsidP="003121F2">
            <w:pPr>
              <w:pStyle w:val="2"/>
              <w:rPr>
                <w:sz w:val="20"/>
                <w:szCs w:val="20"/>
              </w:rPr>
            </w:pPr>
            <w:r w:rsidRPr="000303EF">
              <w:rPr>
                <w:sz w:val="20"/>
                <w:szCs w:val="20"/>
              </w:rPr>
              <w:t>7</w:t>
            </w:r>
          </w:p>
        </w:tc>
        <w:tc>
          <w:tcPr>
            <w:tcW w:w="277" w:type="pct"/>
            <w:shd w:val="clear" w:color="auto" w:fill="auto"/>
          </w:tcPr>
          <w:p w:rsidR="00D5209D" w:rsidRPr="000303EF" w:rsidRDefault="00D5209D" w:rsidP="003121F2">
            <w:pPr>
              <w:pStyle w:val="2"/>
              <w:rPr>
                <w:sz w:val="20"/>
                <w:szCs w:val="20"/>
              </w:rPr>
            </w:pPr>
            <w:r w:rsidRPr="000303EF">
              <w:rPr>
                <w:sz w:val="20"/>
                <w:szCs w:val="20"/>
              </w:rPr>
              <w:t>8</w:t>
            </w:r>
          </w:p>
        </w:tc>
        <w:tc>
          <w:tcPr>
            <w:tcW w:w="290" w:type="pct"/>
            <w:shd w:val="clear" w:color="auto" w:fill="auto"/>
          </w:tcPr>
          <w:p w:rsidR="00D5209D" w:rsidRPr="000303EF" w:rsidRDefault="00D5209D" w:rsidP="003121F2">
            <w:pPr>
              <w:pStyle w:val="2"/>
              <w:rPr>
                <w:sz w:val="20"/>
                <w:szCs w:val="20"/>
              </w:rPr>
            </w:pPr>
            <w:r w:rsidRPr="000303EF">
              <w:rPr>
                <w:sz w:val="20"/>
                <w:szCs w:val="20"/>
              </w:rPr>
              <w:t>9</w:t>
            </w:r>
          </w:p>
        </w:tc>
        <w:tc>
          <w:tcPr>
            <w:tcW w:w="290" w:type="pct"/>
            <w:shd w:val="clear" w:color="auto" w:fill="auto"/>
          </w:tcPr>
          <w:p w:rsidR="00D5209D" w:rsidRPr="000303EF" w:rsidRDefault="00D5209D" w:rsidP="003121F2">
            <w:pPr>
              <w:pStyle w:val="2"/>
              <w:rPr>
                <w:sz w:val="20"/>
                <w:szCs w:val="20"/>
              </w:rPr>
            </w:pPr>
            <w:r w:rsidRPr="000303EF">
              <w:rPr>
                <w:sz w:val="20"/>
                <w:szCs w:val="20"/>
              </w:rPr>
              <w:t>10</w:t>
            </w:r>
          </w:p>
        </w:tc>
        <w:tc>
          <w:tcPr>
            <w:tcW w:w="290" w:type="pct"/>
            <w:shd w:val="clear" w:color="auto" w:fill="auto"/>
          </w:tcPr>
          <w:p w:rsidR="00D5209D" w:rsidRPr="000303EF" w:rsidRDefault="00D5209D" w:rsidP="003121F2">
            <w:pPr>
              <w:pStyle w:val="2"/>
              <w:rPr>
                <w:sz w:val="20"/>
                <w:szCs w:val="20"/>
              </w:rPr>
            </w:pPr>
            <w:r w:rsidRPr="000303EF">
              <w:rPr>
                <w:sz w:val="20"/>
                <w:szCs w:val="20"/>
              </w:rPr>
              <w:t>11</w:t>
            </w:r>
          </w:p>
        </w:tc>
        <w:tc>
          <w:tcPr>
            <w:tcW w:w="290" w:type="pct"/>
            <w:shd w:val="clear" w:color="auto" w:fill="auto"/>
          </w:tcPr>
          <w:p w:rsidR="00D5209D" w:rsidRPr="000303EF" w:rsidRDefault="00D5209D" w:rsidP="003121F2">
            <w:pPr>
              <w:pStyle w:val="2"/>
              <w:rPr>
                <w:sz w:val="20"/>
                <w:szCs w:val="20"/>
              </w:rPr>
            </w:pPr>
            <w:r w:rsidRPr="000303EF">
              <w:rPr>
                <w:sz w:val="20"/>
                <w:szCs w:val="20"/>
              </w:rPr>
              <w:t>12</w:t>
            </w:r>
          </w:p>
        </w:tc>
      </w:tr>
      <w:tr w:rsidR="00D5209D" w:rsidRPr="000303EF" w:rsidTr="008B3D73">
        <w:tc>
          <w:tcPr>
            <w:tcW w:w="5000" w:type="pct"/>
            <w:gridSpan w:val="13"/>
            <w:shd w:val="clear" w:color="auto" w:fill="auto"/>
          </w:tcPr>
          <w:p w:rsidR="00D5209D" w:rsidRPr="000303EF" w:rsidRDefault="00D5209D" w:rsidP="003121F2">
            <w:pPr>
              <w:pStyle w:val="2"/>
              <w:rPr>
                <w:sz w:val="20"/>
                <w:szCs w:val="20"/>
              </w:rPr>
            </w:pPr>
            <w:r w:rsidRPr="000303EF">
              <w:rPr>
                <w:sz w:val="20"/>
                <w:szCs w:val="20"/>
              </w:rPr>
              <w:t>Государственная поддержка</w:t>
            </w: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Средства, предоставляемые из краевого бюджета</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1.1</w:t>
            </w:r>
          </w:p>
        </w:tc>
        <w:tc>
          <w:tcPr>
            <w:tcW w:w="130" w:type="pct"/>
            <w:vMerge w:val="restart"/>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бюджетные инвестиции – взнос в уставный капитал юридических лиц</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1.2</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субсидии (с указанием конкретного вида субсидий)</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lastRenderedPageBreak/>
              <w:t>1.3</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другие формы государственной поддержки</w:t>
            </w:r>
          </w:p>
          <w:p w:rsidR="00D5209D" w:rsidRPr="000303EF" w:rsidRDefault="00D5209D" w:rsidP="003121F2">
            <w:pPr>
              <w:pStyle w:val="2"/>
              <w:rPr>
                <w:sz w:val="20"/>
                <w:szCs w:val="20"/>
              </w:rPr>
            </w:pPr>
            <w:r w:rsidRPr="000303EF">
              <w:rPr>
                <w:sz w:val="20"/>
                <w:szCs w:val="20"/>
              </w:rPr>
              <w:t>(с указанием конкретного вида)</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2</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Средства, предоставляемые из краевого бюджета, нарастающим итогом</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5000" w:type="pct"/>
            <w:gridSpan w:val="13"/>
            <w:shd w:val="clear" w:color="auto" w:fill="auto"/>
          </w:tcPr>
          <w:p w:rsidR="00D5209D" w:rsidRPr="000303EF" w:rsidRDefault="00D5209D" w:rsidP="003121F2">
            <w:pPr>
              <w:pStyle w:val="2"/>
              <w:rPr>
                <w:sz w:val="20"/>
                <w:szCs w:val="20"/>
              </w:rPr>
            </w:pPr>
            <w:r w:rsidRPr="000303EF">
              <w:rPr>
                <w:sz w:val="20"/>
                <w:szCs w:val="20"/>
              </w:rPr>
              <w:t>Бюджетная эффективность</w:t>
            </w: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3</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Совокупные налоговые платежи во все уровни бюджетной системы</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3.1</w:t>
            </w:r>
          </w:p>
        </w:tc>
        <w:tc>
          <w:tcPr>
            <w:tcW w:w="130" w:type="pct"/>
            <w:vMerge w:val="restart"/>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прибыль организаций</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3.2</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НДС</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3.3</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имущество организаций</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3.4</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доходы физических лиц</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3.5</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 xml:space="preserve">местные налоги и сборы (расшифровка </w:t>
            </w:r>
            <w:r w:rsidRPr="000303EF">
              <w:rPr>
                <w:sz w:val="20"/>
                <w:szCs w:val="20"/>
              </w:rPr>
              <w:br/>
              <w:t>по отдельным наименованиям налогов и сборов)</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3.6</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4</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Совокупные налоговые платежи в консолидированный бюджет края</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4.1</w:t>
            </w:r>
          </w:p>
        </w:tc>
        <w:tc>
          <w:tcPr>
            <w:tcW w:w="130" w:type="pct"/>
            <w:vMerge w:val="restart"/>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прибыль организаций</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4.2</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имущество организаций</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4.3</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доходы физических лиц</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4.4</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4.5</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5</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Налоговые платежи во все уровни бюджетной системы в результате реализации проекта</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5.1</w:t>
            </w:r>
          </w:p>
        </w:tc>
        <w:tc>
          <w:tcPr>
            <w:tcW w:w="130" w:type="pct"/>
            <w:vMerge w:val="restart"/>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прибыль организаций</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5.2</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НДС</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5.3</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имущество организаций</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5.4</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доходы физических лиц</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5.5</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5.6</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rPr>
          <w:trHeight w:val="60"/>
        </w:trPr>
        <w:tc>
          <w:tcPr>
            <w:tcW w:w="229" w:type="pct"/>
            <w:shd w:val="clear" w:color="auto" w:fill="auto"/>
          </w:tcPr>
          <w:p w:rsidR="00D5209D" w:rsidRPr="000303EF" w:rsidRDefault="00D5209D" w:rsidP="003121F2">
            <w:pPr>
              <w:pStyle w:val="2"/>
              <w:rPr>
                <w:sz w:val="20"/>
                <w:szCs w:val="20"/>
              </w:rPr>
            </w:pPr>
            <w:r w:rsidRPr="000303EF">
              <w:rPr>
                <w:sz w:val="20"/>
                <w:szCs w:val="20"/>
              </w:rPr>
              <w:t>6</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Налоговые платежи в консолидированный бюджет края в результате реализации проекта</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rPr>
          <w:trHeight w:val="60"/>
        </w:trPr>
        <w:tc>
          <w:tcPr>
            <w:tcW w:w="229" w:type="pct"/>
            <w:shd w:val="clear" w:color="auto" w:fill="auto"/>
          </w:tcPr>
          <w:p w:rsidR="00D5209D" w:rsidRPr="000303EF" w:rsidRDefault="00D5209D" w:rsidP="003121F2">
            <w:pPr>
              <w:pStyle w:val="2"/>
              <w:rPr>
                <w:sz w:val="20"/>
                <w:szCs w:val="20"/>
              </w:rPr>
            </w:pPr>
            <w:r w:rsidRPr="000303EF">
              <w:rPr>
                <w:sz w:val="20"/>
                <w:szCs w:val="20"/>
              </w:rPr>
              <w:t>6.1</w:t>
            </w:r>
          </w:p>
        </w:tc>
        <w:tc>
          <w:tcPr>
            <w:tcW w:w="130" w:type="pct"/>
            <w:vMerge w:val="restart"/>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прибыль организаций</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6.2</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имущество организаций</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6.3</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налог на доходы физических лиц</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6.4</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6.5</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7</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Налоговые платежи в консолидированный бюджет края в результате реализации проекта нарастающим итогом</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8</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Бюджетный эффект от реализации проекта</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lastRenderedPageBreak/>
              <w:t>8.1</w:t>
            </w:r>
          </w:p>
        </w:tc>
        <w:tc>
          <w:tcPr>
            <w:tcW w:w="130" w:type="pct"/>
            <w:vMerge w:val="restart"/>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за период (п. 6 – п. 1)</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8.2</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нарастающим итогом (п. 7 – п. 2)</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5000" w:type="pct"/>
            <w:gridSpan w:val="13"/>
            <w:shd w:val="clear" w:color="auto" w:fill="auto"/>
          </w:tcPr>
          <w:p w:rsidR="00D5209D" w:rsidRPr="000303EF" w:rsidRDefault="00D5209D" w:rsidP="003121F2">
            <w:pPr>
              <w:pStyle w:val="2"/>
              <w:rPr>
                <w:sz w:val="20"/>
                <w:szCs w:val="20"/>
              </w:rPr>
            </w:pPr>
            <w:r w:rsidRPr="000303EF">
              <w:rPr>
                <w:sz w:val="20"/>
                <w:szCs w:val="20"/>
              </w:rPr>
              <w:t>Социальная эффективность</w:t>
            </w: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9</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Численность персонала</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9.1</w:t>
            </w:r>
          </w:p>
        </w:tc>
        <w:tc>
          <w:tcPr>
            <w:tcW w:w="130" w:type="pct"/>
            <w:vMerge w:val="restart"/>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по организации в целом</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9.2</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в том числе привлечены для реализации проекта, нарастающим итогом</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10</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Фонд оплаты труда</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10.1</w:t>
            </w:r>
          </w:p>
        </w:tc>
        <w:tc>
          <w:tcPr>
            <w:tcW w:w="130" w:type="pct"/>
            <w:vMerge w:val="restart"/>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по организации в целом</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10.2</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в том числе привлеченных для реализации проекта работников</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10.3</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в том числе привлеченных для реализации проекта работников, нарастающим итогом</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11</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Среднемесячная заработная плата</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11.1</w:t>
            </w:r>
          </w:p>
        </w:tc>
        <w:tc>
          <w:tcPr>
            <w:tcW w:w="130" w:type="pct"/>
            <w:vMerge w:val="restart"/>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по организации в целом</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11.2</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в том числе привлеченных для реализации проекта работников</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12</w:t>
            </w:r>
          </w:p>
        </w:tc>
        <w:tc>
          <w:tcPr>
            <w:tcW w:w="2429" w:type="pct"/>
            <w:gridSpan w:val="2"/>
            <w:shd w:val="clear" w:color="auto" w:fill="auto"/>
          </w:tcPr>
          <w:p w:rsidR="00D5209D" w:rsidRPr="000303EF" w:rsidRDefault="00D5209D" w:rsidP="003121F2">
            <w:pPr>
              <w:pStyle w:val="2"/>
              <w:rPr>
                <w:sz w:val="20"/>
                <w:szCs w:val="20"/>
              </w:rPr>
            </w:pPr>
            <w:r w:rsidRPr="000303EF">
              <w:rPr>
                <w:sz w:val="20"/>
                <w:szCs w:val="20"/>
              </w:rPr>
              <w:t xml:space="preserve">Отношение дополнительного фонда оплаты труда </w:t>
            </w:r>
            <w:r w:rsidRPr="000303EF">
              <w:rPr>
                <w:sz w:val="20"/>
                <w:szCs w:val="20"/>
              </w:rPr>
              <w:br/>
              <w:t>к сумме государственной поддержки</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rPr>
          <w:trHeight w:val="60"/>
        </w:trPr>
        <w:tc>
          <w:tcPr>
            <w:tcW w:w="229" w:type="pct"/>
            <w:shd w:val="clear" w:color="auto" w:fill="auto"/>
          </w:tcPr>
          <w:p w:rsidR="00D5209D" w:rsidRPr="000303EF" w:rsidRDefault="00D5209D" w:rsidP="003121F2">
            <w:pPr>
              <w:pStyle w:val="2"/>
              <w:rPr>
                <w:sz w:val="20"/>
                <w:szCs w:val="20"/>
              </w:rPr>
            </w:pPr>
            <w:r w:rsidRPr="000303EF">
              <w:rPr>
                <w:sz w:val="20"/>
                <w:szCs w:val="20"/>
              </w:rPr>
              <w:t>12.1</w:t>
            </w:r>
          </w:p>
        </w:tc>
        <w:tc>
          <w:tcPr>
            <w:tcW w:w="130" w:type="pct"/>
            <w:vMerge w:val="restart"/>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за период (п. 10.2 / п. 1)</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r w:rsidR="00D5209D" w:rsidRPr="000303EF" w:rsidTr="008B3D73">
        <w:tc>
          <w:tcPr>
            <w:tcW w:w="229" w:type="pct"/>
            <w:shd w:val="clear" w:color="auto" w:fill="auto"/>
          </w:tcPr>
          <w:p w:rsidR="00D5209D" w:rsidRPr="000303EF" w:rsidRDefault="00D5209D" w:rsidP="003121F2">
            <w:pPr>
              <w:pStyle w:val="2"/>
              <w:rPr>
                <w:sz w:val="20"/>
                <w:szCs w:val="20"/>
              </w:rPr>
            </w:pPr>
            <w:r w:rsidRPr="000303EF">
              <w:rPr>
                <w:sz w:val="20"/>
                <w:szCs w:val="20"/>
              </w:rPr>
              <w:t>12.2</w:t>
            </w:r>
          </w:p>
        </w:tc>
        <w:tc>
          <w:tcPr>
            <w:tcW w:w="130" w:type="pct"/>
            <w:vMerge/>
            <w:shd w:val="clear" w:color="auto" w:fill="auto"/>
          </w:tcPr>
          <w:p w:rsidR="00D5209D" w:rsidRPr="000303EF" w:rsidRDefault="00D5209D" w:rsidP="003121F2">
            <w:pPr>
              <w:pStyle w:val="2"/>
              <w:rPr>
                <w:sz w:val="20"/>
                <w:szCs w:val="20"/>
              </w:rPr>
            </w:pPr>
          </w:p>
        </w:tc>
        <w:tc>
          <w:tcPr>
            <w:tcW w:w="2299" w:type="pct"/>
            <w:shd w:val="clear" w:color="auto" w:fill="auto"/>
          </w:tcPr>
          <w:p w:rsidR="00D5209D" w:rsidRPr="000303EF" w:rsidRDefault="00D5209D" w:rsidP="003121F2">
            <w:pPr>
              <w:pStyle w:val="2"/>
              <w:rPr>
                <w:sz w:val="20"/>
                <w:szCs w:val="20"/>
              </w:rPr>
            </w:pPr>
            <w:r w:rsidRPr="000303EF">
              <w:rPr>
                <w:sz w:val="20"/>
                <w:szCs w:val="20"/>
              </w:rPr>
              <w:t>нарастающим итогом (п. 10.3 / п. 2)</w:t>
            </w:r>
          </w:p>
        </w:tc>
        <w:tc>
          <w:tcPr>
            <w:tcW w:w="286" w:type="pct"/>
            <w:shd w:val="clear" w:color="auto" w:fill="auto"/>
          </w:tcPr>
          <w:p w:rsidR="00D5209D" w:rsidRPr="000303EF" w:rsidRDefault="00D5209D" w:rsidP="003121F2">
            <w:pPr>
              <w:pStyle w:val="2"/>
              <w:rPr>
                <w:sz w:val="20"/>
                <w:szCs w:val="20"/>
              </w:rPr>
            </w:pPr>
          </w:p>
        </w:tc>
        <w:tc>
          <w:tcPr>
            <w:tcW w:w="268"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117" w:type="pct"/>
            <w:shd w:val="clear" w:color="auto" w:fill="auto"/>
          </w:tcPr>
          <w:p w:rsidR="00D5209D" w:rsidRPr="000303EF" w:rsidRDefault="00D5209D" w:rsidP="003121F2">
            <w:pPr>
              <w:pStyle w:val="2"/>
              <w:rPr>
                <w:sz w:val="20"/>
                <w:szCs w:val="20"/>
              </w:rPr>
            </w:pPr>
          </w:p>
        </w:tc>
        <w:tc>
          <w:tcPr>
            <w:tcW w:w="277"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c>
          <w:tcPr>
            <w:tcW w:w="290" w:type="pct"/>
            <w:shd w:val="clear" w:color="auto" w:fill="auto"/>
          </w:tcPr>
          <w:p w:rsidR="00D5209D" w:rsidRPr="000303EF" w:rsidRDefault="00D5209D" w:rsidP="003121F2">
            <w:pPr>
              <w:pStyle w:val="2"/>
              <w:rPr>
                <w:sz w:val="20"/>
                <w:szCs w:val="20"/>
              </w:rPr>
            </w:pPr>
          </w:p>
        </w:tc>
      </w:tr>
    </w:tbl>
    <w:p w:rsidR="00D5209D" w:rsidRPr="00230AA5" w:rsidRDefault="00D5209D" w:rsidP="00D5209D">
      <w:pPr>
        <w:pStyle w:val="2"/>
        <w:ind w:firstLine="567"/>
        <w:jc w:val="both"/>
      </w:pPr>
    </w:p>
    <w:p w:rsidR="00D5209D" w:rsidRPr="00230AA5" w:rsidRDefault="00D5209D" w:rsidP="00D5209D">
      <w:pPr>
        <w:pStyle w:val="2"/>
        <w:ind w:firstLine="567"/>
        <w:jc w:val="both"/>
        <w:sectPr w:rsidR="00D5209D" w:rsidRPr="00230AA5" w:rsidSect="003121F2">
          <w:headerReference w:type="default" r:id="rId15"/>
          <w:pgSz w:w="11905" w:h="16838"/>
          <w:pgMar w:top="1134" w:right="850" w:bottom="1134" w:left="1701" w:header="709" w:footer="709" w:gutter="0"/>
          <w:cols w:space="720"/>
          <w:noEndnote/>
          <w:titlePg/>
          <w:docGrid w:linePitch="381"/>
        </w:sectPr>
      </w:pPr>
    </w:p>
    <w:p w:rsidR="00D5209D" w:rsidRPr="00230AA5" w:rsidRDefault="00D5209D" w:rsidP="00D5209D">
      <w:pPr>
        <w:pStyle w:val="2"/>
        <w:ind w:firstLine="567"/>
        <w:jc w:val="both"/>
        <w:rPr>
          <w:bCs/>
        </w:rPr>
      </w:pPr>
      <w:r w:rsidRPr="00230AA5">
        <w:rPr>
          <w:bCs/>
        </w:rPr>
        <w:lastRenderedPageBreak/>
        <w:t>Таблица 9. Основные финансовые показатели (по предприятию в целом).</w:t>
      </w:r>
    </w:p>
    <w:p w:rsidR="00D5209D" w:rsidRPr="00230AA5" w:rsidRDefault="00D5209D" w:rsidP="00D5209D">
      <w:pPr>
        <w:pStyle w:val="2"/>
        <w:ind w:firstLine="567"/>
        <w:jc w:val="both"/>
      </w:pPr>
    </w:p>
    <w:tbl>
      <w:tblPr>
        <w:tblW w:w="5000" w:type="pct"/>
        <w:tblCellMar>
          <w:top w:w="102" w:type="dxa"/>
          <w:left w:w="62" w:type="dxa"/>
          <w:bottom w:w="102" w:type="dxa"/>
          <w:right w:w="62" w:type="dxa"/>
        </w:tblCellMar>
        <w:tblLook w:val="0000"/>
      </w:tblPr>
      <w:tblGrid>
        <w:gridCol w:w="387"/>
        <w:gridCol w:w="130"/>
        <w:gridCol w:w="1718"/>
        <w:gridCol w:w="646"/>
        <w:gridCol w:w="517"/>
        <w:gridCol w:w="543"/>
        <w:gridCol w:w="1047"/>
        <w:gridCol w:w="1047"/>
        <w:gridCol w:w="1047"/>
        <w:gridCol w:w="1047"/>
        <w:gridCol w:w="1047"/>
        <w:gridCol w:w="1047"/>
        <w:gridCol w:w="1047"/>
        <w:gridCol w:w="1047"/>
        <w:gridCol w:w="1047"/>
        <w:gridCol w:w="1047"/>
      </w:tblGrid>
      <w:tr w:rsidR="00D5209D" w:rsidRPr="000303EF" w:rsidTr="008B3D73">
        <w:trPr>
          <w:trHeight w:val="20"/>
        </w:trPr>
        <w:tc>
          <w:tcPr>
            <w:tcW w:w="132" w:type="pct"/>
            <w:vMerge w:val="restar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bookmarkStart w:id="2" w:name="_GoBack"/>
            <w:r w:rsidRPr="000303EF">
              <w:rPr>
                <w:sz w:val="20"/>
                <w:szCs w:val="20"/>
              </w:rPr>
              <w:t>№ п/п</w:t>
            </w:r>
          </w:p>
        </w:tc>
        <w:tc>
          <w:tcPr>
            <w:tcW w:w="744" w:type="pct"/>
            <w:gridSpan w:val="2"/>
            <w:vMerge w:val="restar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Показатели</w:t>
            </w:r>
          </w:p>
        </w:tc>
        <w:tc>
          <w:tcPr>
            <w:tcW w:w="554" w:type="pct"/>
            <w:gridSpan w:val="3"/>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Период, предшествующий реализации инвестиционного проекта</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20__ год</w:t>
            </w:r>
          </w:p>
        </w:tc>
      </w:tr>
      <w:tr w:rsidR="00D5209D" w:rsidRPr="000303EF" w:rsidTr="008B3D73">
        <w:trPr>
          <w:trHeight w:val="20"/>
        </w:trPr>
        <w:tc>
          <w:tcPr>
            <w:tcW w:w="132" w:type="pct"/>
            <w:vMerge/>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744" w:type="pct"/>
            <w:gridSpan w:val="2"/>
            <w:vMerge/>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220"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20__ год</w:t>
            </w:r>
          </w:p>
        </w:tc>
        <w:tc>
          <w:tcPr>
            <w:tcW w:w="149"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20__ год</w:t>
            </w:r>
          </w:p>
        </w:tc>
        <w:tc>
          <w:tcPr>
            <w:tcW w:w="185"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20__ год</w:t>
            </w:r>
          </w:p>
        </w:tc>
        <w:tc>
          <w:tcPr>
            <w:tcW w:w="357"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без гос. поддержки</w:t>
            </w:r>
          </w:p>
        </w:tc>
      </w:tr>
      <w:tr w:rsidR="00D5209D" w:rsidRPr="000303EF" w:rsidTr="008B3D73">
        <w:trPr>
          <w:trHeight w:val="20"/>
          <w:tblHeader/>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2</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3</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4</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5</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6</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7</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8</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9</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10</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11</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12</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13</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14</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15</w:t>
            </w: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Инвестиционные затраты,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 xml:space="preserve">Объем производства </w:t>
            </w:r>
            <w:r w:rsidRPr="000303EF">
              <w:rPr>
                <w:sz w:val="20"/>
                <w:szCs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3</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 xml:space="preserve">Объем реализации </w:t>
            </w:r>
            <w:r w:rsidRPr="000303EF">
              <w:rPr>
                <w:sz w:val="20"/>
                <w:szCs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4</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Выручка-нетто от реализации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5</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 xml:space="preserve">Общие затраты на производство и сбыт продукции, тыс. рублей / себестоимость продукции, тыс. </w:t>
            </w:r>
            <w:r w:rsidRPr="000303EF">
              <w:rPr>
                <w:sz w:val="20"/>
                <w:szCs w:val="20"/>
              </w:rPr>
              <w:lastRenderedPageBreak/>
              <w:t>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6</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Чистая прибыль (убыток),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7</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Рентабельность производства,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8</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Рентабельность продаж,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9</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Численность персонала (по состоянию на конец года), чел.</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10</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Среднемесячная заработная плата на одного работающего,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Налоговые платежи во все уровни бюджетной системы,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12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 xml:space="preserve">Налоговые платежи </w:t>
            </w:r>
            <w:r w:rsidRPr="000303EF">
              <w:rPr>
                <w:sz w:val="20"/>
                <w:szCs w:val="20"/>
              </w:rPr>
              <w:br/>
              <w:t xml:space="preserve">в </w:t>
            </w:r>
            <w:r w:rsidRPr="000303EF">
              <w:rPr>
                <w:sz w:val="20"/>
                <w:szCs w:val="20"/>
              </w:rPr>
              <w:lastRenderedPageBreak/>
              <w:t>консолидированный бюджет края,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tr w:rsidR="00D5209D" w:rsidRPr="000303EF" w:rsidTr="008B3D73">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r w:rsidRPr="000303EF">
              <w:rPr>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rsidR="00D5209D" w:rsidRPr="000303EF" w:rsidRDefault="00D5209D" w:rsidP="003121F2">
            <w:pPr>
              <w:pStyle w:val="2"/>
              <w:rPr>
                <w:sz w:val="20"/>
                <w:szCs w:val="20"/>
              </w:rPr>
            </w:pPr>
          </w:p>
        </w:tc>
      </w:tr>
      <w:bookmarkEnd w:id="2"/>
    </w:tbl>
    <w:p w:rsidR="00D5209D" w:rsidRPr="00230AA5" w:rsidRDefault="00D5209D" w:rsidP="00D5209D">
      <w:pPr>
        <w:pStyle w:val="2"/>
        <w:ind w:firstLine="567"/>
        <w:jc w:val="both"/>
        <w:sectPr w:rsidR="00D5209D" w:rsidRPr="00230AA5" w:rsidSect="003121F2">
          <w:headerReference w:type="default" r:id="rId16"/>
          <w:footerReference w:type="default" r:id="rId17"/>
          <w:type w:val="continuous"/>
          <w:pgSz w:w="16838" w:h="11905" w:orient="landscape"/>
          <w:pgMar w:top="1134" w:right="850" w:bottom="1134" w:left="1701" w:header="709" w:footer="709" w:gutter="0"/>
          <w:cols w:space="720"/>
          <w:noEndnote/>
          <w:docGrid w:linePitch="381"/>
        </w:sectPr>
      </w:pPr>
    </w:p>
    <w:p w:rsidR="00D5209D" w:rsidRPr="00230AA5" w:rsidRDefault="00D5209D" w:rsidP="00D5209D">
      <w:pPr>
        <w:pStyle w:val="2"/>
        <w:ind w:firstLine="567"/>
        <w:jc w:val="right"/>
      </w:pPr>
      <w:r w:rsidRPr="00230AA5">
        <w:lastRenderedPageBreak/>
        <w:t xml:space="preserve">Приложение </w:t>
      </w:r>
    </w:p>
    <w:p w:rsidR="00D5209D" w:rsidRPr="00230AA5" w:rsidRDefault="00D5209D" w:rsidP="00D5209D">
      <w:pPr>
        <w:pStyle w:val="2"/>
        <w:ind w:firstLine="567"/>
        <w:jc w:val="right"/>
      </w:pPr>
      <w:r w:rsidRPr="00230AA5">
        <w:t xml:space="preserve">к макету бизнес-плана инвестиционного проекта </w:t>
      </w:r>
    </w:p>
    <w:p w:rsidR="00D5209D" w:rsidRPr="00230AA5" w:rsidRDefault="00D5209D" w:rsidP="00D5209D">
      <w:pPr>
        <w:pStyle w:val="2"/>
        <w:ind w:firstLine="567"/>
        <w:jc w:val="both"/>
      </w:pPr>
    </w:p>
    <w:p w:rsidR="00D5209D" w:rsidRPr="00230AA5" w:rsidRDefault="00D5209D" w:rsidP="00D5209D">
      <w:pPr>
        <w:pStyle w:val="2"/>
        <w:ind w:firstLine="567"/>
      </w:pPr>
      <w:r w:rsidRPr="00230AA5">
        <w:t>Порядок оценки эффективности капитальных вложений</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Настоящий порядок оценки эффективности капитальных вложений устанавливает методы расчета показателей эффективности инвестиционных проектов (далее – проект), применяемые для принятия решения о допуске к отбору проекта.</w:t>
      </w:r>
    </w:p>
    <w:p w:rsidR="00D5209D" w:rsidRPr="00230AA5" w:rsidRDefault="00D5209D" w:rsidP="00D5209D">
      <w:pPr>
        <w:pStyle w:val="2"/>
        <w:ind w:firstLine="567"/>
        <w:jc w:val="both"/>
      </w:pPr>
      <w:r w:rsidRPr="00230AA5">
        <w:t>Проект оценивается по следующим параметрам:</w:t>
      </w:r>
    </w:p>
    <w:p w:rsidR="00D5209D" w:rsidRPr="00230AA5" w:rsidRDefault="00D5209D" w:rsidP="00D5209D">
      <w:pPr>
        <w:pStyle w:val="2"/>
        <w:ind w:firstLine="567"/>
        <w:jc w:val="both"/>
      </w:pPr>
      <w:r w:rsidRPr="00230AA5">
        <w:t>1. Финансовое состояние заявителя, реализующего проект.</w:t>
      </w:r>
    </w:p>
    <w:p w:rsidR="00D5209D" w:rsidRPr="00230AA5" w:rsidRDefault="00D5209D" w:rsidP="00D5209D">
      <w:pPr>
        <w:pStyle w:val="2"/>
        <w:ind w:firstLine="567"/>
        <w:jc w:val="both"/>
      </w:pPr>
      <w:r w:rsidRPr="00230AA5">
        <w:t>2. Экономическая эффективность проекта.</w:t>
      </w:r>
    </w:p>
    <w:p w:rsidR="00D5209D" w:rsidRPr="00230AA5" w:rsidRDefault="00D5209D" w:rsidP="00D5209D">
      <w:pPr>
        <w:pStyle w:val="2"/>
        <w:ind w:firstLine="567"/>
        <w:jc w:val="both"/>
      </w:pPr>
      <w:r w:rsidRPr="00230AA5">
        <w:t>3. Социальная эффективность проекта.</w:t>
      </w:r>
    </w:p>
    <w:p w:rsidR="00D5209D" w:rsidRPr="00230AA5" w:rsidRDefault="00D5209D" w:rsidP="00D5209D">
      <w:pPr>
        <w:pStyle w:val="2"/>
        <w:ind w:firstLine="567"/>
        <w:jc w:val="both"/>
      </w:pPr>
      <w:r w:rsidRPr="00230AA5">
        <w:t>4. Бюджетная эффективность проекта.</w:t>
      </w:r>
    </w:p>
    <w:p w:rsidR="00D5209D" w:rsidRPr="00230AA5" w:rsidRDefault="00D5209D" w:rsidP="00D5209D">
      <w:pPr>
        <w:pStyle w:val="2"/>
        <w:ind w:firstLine="567"/>
        <w:jc w:val="both"/>
      </w:pPr>
      <w:r w:rsidRPr="00230AA5">
        <w:t xml:space="preserve">Принятие решения о допуске к отбору проекта осуществляется на основе показателей экономической эффективности, указанных в разделе 2 настоящего приложения, показателей социальной и бюджетной эффективности, указанных в разделах 3 и </w:t>
      </w:r>
      <w:hyperlink w:anchor="Par128" w:history="1">
        <w:r w:rsidRPr="00230AA5">
          <w:t>4</w:t>
        </w:r>
      </w:hyperlink>
      <w:r w:rsidRPr="00230AA5">
        <w:t xml:space="preserve"> настоящего приложения.</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1. Оценка финансового состояния заявителя</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 xml:space="preserve">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w:t>
      </w:r>
      <w:r w:rsidRPr="00230AA5">
        <w:br/>
        <w:t>и отчетные периоды текущего года:</w:t>
      </w:r>
    </w:p>
    <w:p w:rsidR="00D5209D" w:rsidRPr="00230AA5" w:rsidRDefault="00D5209D" w:rsidP="00D5209D">
      <w:pPr>
        <w:pStyle w:val="2"/>
        <w:ind w:firstLine="567"/>
        <w:jc w:val="both"/>
      </w:pPr>
      <w:r w:rsidRPr="00230AA5">
        <w:t>1. Коэффициенты ликвидности:</w:t>
      </w:r>
    </w:p>
    <w:p w:rsidR="00D5209D" w:rsidRPr="00230AA5" w:rsidRDefault="00D5209D" w:rsidP="00D5209D">
      <w:pPr>
        <w:pStyle w:val="2"/>
        <w:ind w:firstLine="567"/>
        <w:jc w:val="both"/>
      </w:pPr>
      <w:r w:rsidRPr="00230AA5">
        <w:t>коэффициент абсолютной ликвидности (К</w:t>
      </w:r>
      <w:r w:rsidRPr="00230AA5">
        <w:rPr>
          <w:vertAlign w:val="subscript"/>
        </w:rPr>
        <w:t>1</w:t>
      </w:r>
      <w:r w:rsidRPr="00230AA5">
        <w:t xml:space="preserve">) характеризует способность </w:t>
      </w:r>
      <w:r w:rsidRPr="00230AA5">
        <w:br/>
        <w:t xml:space="preserve">к моментальному погашению краткосрочных долговых обязательств за счет имеющихся денежных средств и краткосрочных финансовых вложений </w:t>
      </w:r>
      <w:r w:rsidRPr="00230AA5">
        <w:br/>
        <w:t>и определяется по формуле:</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rPr>
          <w:noProof/>
          <w:position w:val="-29"/>
        </w:rPr>
        <w:drawing>
          <wp:inline distT="0" distB="0" distL="0" distR="0">
            <wp:extent cx="2657475" cy="552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552450"/>
                    </a:xfrm>
                    <a:prstGeom prst="rect">
                      <a:avLst/>
                    </a:prstGeom>
                    <a:noFill/>
                    <a:ln>
                      <a:noFill/>
                    </a:ln>
                  </pic:spPr>
                </pic:pic>
              </a:graphicData>
            </a:graphic>
          </wp:inline>
        </w:drawing>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 xml:space="preserve">Финансовое состояние заявителя является удовлетворительным, </w:t>
      </w:r>
      <w:r w:rsidRPr="00230AA5">
        <w:br/>
        <w:t>если К</w:t>
      </w:r>
      <w:r w:rsidRPr="00230AA5">
        <w:rPr>
          <w:vertAlign w:val="subscript"/>
        </w:rPr>
        <w:t>1</w:t>
      </w:r>
      <w:r w:rsidRPr="00230AA5">
        <w:t> &gt; 0,1; коэффициент текущей ликвидности К</w:t>
      </w:r>
      <w:r w:rsidRPr="00230AA5">
        <w:rPr>
          <w:vertAlign w:val="subscript"/>
        </w:rPr>
        <w:t>2</w:t>
      </w:r>
      <w:r w:rsidRPr="00230AA5">
        <w:t xml:space="preserve"> характеризует способность погашения краткосрочных долговых обязательств за счет оборотных активов заявителя и определяется по формуле:</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rPr>
          <w:noProof/>
          <w:position w:val="-29"/>
        </w:rPr>
        <w:drawing>
          <wp:inline distT="0" distB="0" distL="0" distR="0">
            <wp:extent cx="2676525" cy="552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552450"/>
                    </a:xfrm>
                    <a:prstGeom prst="rect">
                      <a:avLst/>
                    </a:prstGeom>
                    <a:noFill/>
                    <a:ln>
                      <a:noFill/>
                    </a:ln>
                  </pic:spPr>
                </pic:pic>
              </a:graphicData>
            </a:graphic>
          </wp:inline>
        </w:drawing>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 xml:space="preserve">Финансовое состояние заявителя является удовлетворительным, </w:t>
      </w:r>
      <w:r w:rsidRPr="00230AA5">
        <w:br/>
        <w:t>если К</w:t>
      </w:r>
      <w:r w:rsidRPr="00230AA5">
        <w:rPr>
          <w:vertAlign w:val="subscript"/>
        </w:rPr>
        <w:t>2 </w:t>
      </w:r>
      <w:r w:rsidRPr="00230AA5">
        <w:t>&gt; 1.</w:t>
      </w:r>
    </w:p>
    <w:p w:rsidR="00D5209D" w:rsidRPr="00230AA5" w:rsidRDefault="00D5209D" w:rsidP="00D5209D">
      <w:pPr>
        <w:pStyle w:val="2"/>
        <w:ind w:firstLine="567"/>
        <w:jc w:val="both"/>
      </w:pPr>
      <w:r w:rsidRPr="00230AA5">
        <w:t>2. Коэффициент финансовой зависимости К</w:t>
      </w:r>
      <w:r w:rsidRPr="00230AA5">
        <w:rPr>
          <w:vertAlign w:val="subscript"/>
        </w:rPr>
        <w:t>3</w:t>
      </w:r>
      <w:r w:rsidRPr="00230AA5">
        <w:t xml:space="preserve"> характеризует, какую долю </w:t>
      </w:r>
      <w:r w:rsidRPr="00230AA5">
        <w:br/>
        <w:t xml:space="preserve">в структуре капитала составляют заемные средства, и определяется </w:t>
      </w:r>
      <w:r w:rsidRPr="00230AA5">
        <w:br/>
        <w:t>по формуле:</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rPr>
          <w:noProof/>
          <w:position w:val="-29"/>
        </w:rPr>
        <w:drawing>
          <wp:inline distT="0" distB="0" distL="0" distR="0">
            <wp:extent cx="344805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552450"/>
                    </a:xfrm>
                    <a:prstGeom prst="rect">
                      <a:avLst/>
                    </a:prstGeom>
                    <a:noFill/>
                    <a:ln>
                      <a:noFill/>
                    </a:ln>
                  </pic:spPr>
                </pic:pic>
              </a:graphicData>
            </a:graphic>
          </wp:inline>
        </w:drawing>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В структуре капитала заявителя заемные средства должны составлять менее 70 %, т.е. К</w:t>
      </w:r>
      <w:r w:rsidRPr="00230AA5">
        <w:rPr>
          <w:vertAlign w:val="subscript"/>
        </w:rPr>
        <w:t>3 </w:t>
      </w:r>
      <w:r w:rsidRPr="00230AA5">
        <w:t>&lt; 0,7. Данный коэффициент не рассчитывается, если значение собственного капитала заявителя (к.1300) отрицательное.</w:t>
      </w:r>
    </w:p>
    <w:p w:rsidR="00D5209D" w:rsidRPr="00230AA5" w:rsidRDefault="00D5209D" w:rsidP="00D5209D">
      <w:pPr>
        <w:pStyle w:val="2"/>
        <w:ind w:firstLine="567"/>
        <w:jc w:val="both"/>
      </w:pPr>
      <w:r w:rsidRPr="00230AA5">
        <w:t>3. Рентабельность продаж (К</w:t>
      </w:r>
      <w:r w:rsidRPr="00230AA5">
        <w:rPr>
          <w:vertAlign w:val="subscript"/>
        </w:rPr>
        <w:t>4</w:t>
      </w:r>
      <w:r w:rsidRPr="00230AA5">
        <w:t>) отражает удельный вес прибыли на 1 рубль выручки от реализации и определяется по формуле:</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rPr>
          <w:noProof/>
          <w:position w:val="-29"/>
        </w:rPr>
        <w:drawing>
          <wp:inline distT="0" distB="0" distL="0" distR="0">
            <wp:extent cx="1800225"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552450"/>
                    </a:xfrm>
                    <a:prstGeom prst="rect">
                      <a:avLst/>
                    </a:prstGeom>
                    <a:noFill/>
                    <a:ln>
                      <a:noFill/>
                    </a:ln>
                  </pic:spPr>
                </pic:pic>
              </a:graphicData>
            </a:graphic>
          </wp:inline>
        </w:drawing>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Деятельность заявителя является эффективной, если К</w:t>
      </w:r>
      <w:r w:rsidRPr="00230AA5">
        <w:rPr>
          <w:vertAlign w:val="subscript"/>
        </w:rPr>
        <w:t>4</w:t>
      </w:r>
      <w:r w:rsidRPr="00230AA5">
        <w:t> &gt; 0 %.</w:t>
      </w:r>
    </w:p>
    <w:p w:rsidR="00D5209D" w:rsidRPr="00230AA5" w:rsidRDefault="00D5209D" w:rsidP="00D5209D">
      <w:pPr>
        <w:pStyle w:val="2"/>
        <w:ind w:firstLine="567"/>
        <w:jc w:val="both"/>
      </w:pPr>
      <w:r w:rsidRPr="00230AA5">
        <w:t>4. Рентабельность основной деятельности (К</w:t>
      </w:r>
      <w:r w:rsidRPr="00230AA5">
        <w:rPr>
          <w:vertAlign w:val="subscript"/>
        </w:rPr>
        <w:t>5</w:t>
      </w:r>
      <w:r w:rsidRPr="00230AA5">
        <w:t xml:space="preserve">) характеризует удельный вес чистой прибыли в себестоимости проданных товаров, работ, услуг </w:t>
      </w:r>
      <w:r w:rsidRPr="00230AA5">
        <w:br/>
        <w:t>и определяется по формуле:</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rPr>
          <w:noProof/>
          <w:position w:val="-29"/>
        </w:rPr>
        <w:drawing>
          <wp:inline distT="0" distB="0" distL="0" distR="0">
            <wp:extent cx="177165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552450"/>
                    </a:xfrm>
                    <a:prstGeom prst="rect">
                      <a:avLst/>
                    </a:prstGeom>
                    <a:noFill/>
                    <a:ln>
                      <a:noFill/>
                    </a:ln>
                  </pic:spPr>
                </pic:pic>
              </a:graphicData>
            </a:graphic>
          </wp:inline>
        </w:drawing>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Деятельность заявителя является эффективной, если К</w:t>
      </w:r>
      <w:r w:rsidRPr="00230AA5">
        <w:rPr>
          <w:vertAlign w:val="subscript"/>
        </w:rPr>
        <w:t>5</w:t>
      </w:r>
      <w:r w:rsidRPr="00230AA5">
        <w:t> &gt; 0 %.</w:t>
      </w:r>
    </w:p>
    <w:p w:rsidR="00D5209D" w:rsidRPr="00230AA5" w:rsidRDefault="00D5209D" w:rsidP="00D5209D">
      <w:pPr>
        <w:pStyle w:val="2"/>
        <w:ind w:firstLine="567"/>
        <w:jc w:val="both"/>
      </w:pPr>
      <w:r w:rsidRPr="00230AA5">
        <w:t>5. Коэффициент обеспеченности собственными оборотными средствами (К</w:t>
      </w:r>
      <w:r w:rsidRPr="00230AA5">
        <w:rPr>
          <w:vertAlign w:val="subscript"/>
        </w:rPr>
        <w:t>6</w:t>
      </w:r>
      <w:r w:rsidRPr="00230AA5">
        <w:t>) характеризует наличие собственных оборотных средств у заявителя, необходимых для его финансовой устойчивости, и определяется по формуле:</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rPr>
          <w:noProof/>
          <w:position w:val="-29"/>
        </w:rPr>
        <w:drawing>
          <wp:inline distT="0" distB="0" distL="0" distR="0">
            <wp:extent cx="19050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552450"/>
                    </a:xfrm>
                    <a:prstGeom prst="rect">
                      <a:avLst/>
                    </a:prstGeom>
                    <a:noFill/>
                    <a:ln>
                      <a:noFill/>
                    </a:ln>
                  </pic:spPr>
                </pic:pic>
              </a:graphicData>
            </a:graphic>
          </wp:inline>
        </w:drawing>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Заявитель обладает финансовой устойчивостью, если К</w:t>
      </w:r>
      <w:r w:rsidRPr="00230AA5">
        <w:rPr>
          <w:vertAlign w:val="subscript"/>
        </w:rPr>
        <w:t>6</w:t>
      </w:r>
      <w:r w:rsidRPr="00230AA5">
        <w:t>&gt; 0,1.</w:t>
      </w:r>
    </w:p>
    <w:p w:rsidR="00D5209D" w:rsidRPr="00230AA5" w:rsidRDefault="00D5209D" w:rsidP="00D5209D">
      <w:pPr>
        <w:pStyle w:val="2"/>
        <w:ind w:firstLine="567"/>
        <w:jc w:val="both"/>
      </w:pPr>
      <w:r w:rsidRPr="00230AA5">
        <w:t xml:space="preserve">6. Чистые активы (Ча). Данный показатель рассчитывается в соответствии с приказом Министерства финансов Российской Федерации от 28.08.2014 </w:t>
      </w:r>
      <w:r w:rsidRPr="00230AA5">
        <w:br/>
        <w:t>№ 84н «Об утверждении Порядка определения стоимости чистых активов».</w:t>
      </w:r>
    </w:p>
    <w:p w:rsidR="00D5209D" w:rsidRPr="00230AA5" w:rsidRDefault="00D5209D" w:rsidP="00D5209D">
      <w:pPr>
        <w:pStyle w:val="2"/>
        <w:ind w:firstLine="567"/>
        <w:jc w:val="both"/>
      </w:pPr>
      <w:r w:rsidRPr="00230AA5">
        <w:t xml:space="preserve">Заявитель, продолжительность деятельности которого составляет более </w:t>
      </w:r>
      <w:r w:rsidRPr="00230AA5">
        <w:br/>
        <w:t xml:space="preserve">2 лет, обладает финансовой устойчивостью, если чистые активы (Ча) больше </w:t>
      </w:r>
      <w:r w:rsidRPr="00230AA5">
        <w:lastRenderedPageBreak/>
        <w:t>величины минимального размера уставного капитала, установленного федеральными законами. Для заявителей, продолжительность деятельности которых составляет менее 2 лет, данный показатель является справочным.</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 xml:space="preserve">2. Оценка экономической эффективности проекта </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rsidR="00D5209D" w:rsidRPr="00230AA5" w:rsidRDefault="00D5209D" w:rsidP="00D5209D">
      <w:pPr>
        <w:pStyle w:val="2"/>
        <w:ind w:firstLine="567"/>
        <w:jc w:val="both"/>
      </w:pPr>
      <w:bookmarkStart w:id="3" w:name="Par49"/>
      <w:bookmarkEnd w:id="3"/>
      <w:r w:rsidRPr="00230AA5">
        <w:t xml:space="preserve">1. Чистый доход (NV) – это накопленный эффект (суммарный чистый денежный поток) от реализации проекта. Данный показатель определяется </w:t>
      </w:r>
      <w:r w:rsidRPr="00230AA5">
        <w:br/>
        <w:t>по следующей формуле:</w:t>
      </w:r>
    </w:p>
    <w:p w:rsidR="00D5209D" w:rsidRPr="00230AA5" w:rsidRDefault="00D5209D" w:rsidP="00D5209D">
      <w:pPr>
        <w:pStyle w:val="2"/>
        <w:ind w:firstLine="567"/>
        <w:jc w:val="both"/>
      </w:pPr>
    </w:p>
    <w:p w:rsidR="00D5209D" w:rsidRPr="00230AA5" w:rsidRDefault="00D5209D" w:rsidP="00D5209D">
      <w:pPr>
        <w:pStyle w:val="2"/>
        <w:ind w:firstLine="567"/>
        <w:jc w:val="both"/>
      </w:pPr>
      <m:oMath>
        <m:r>
          <w:rPr>
            <w:rFonts w:ascii="Cambria Math" w:hAnsi="Cambria Math"/>
            <w:lang w:val="en-US"/>
          </w:rPr>
          <m:t>NV</m:t>
        </m:r>
        <m:r>
          <w:rPr>
            <w:rFonts w:ascii="Cambria Math" w:hAnsi="Cambria Math"/>
          </w:rPr>
          <m:t xml:space="preserve">= </m:t>
        </m:r>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NCF</m:t>
                </m:r>
              </m:e>
              <m:sub>
                <m:r>
                  <w:rPr>
                    <w:rFonts w:ascii="Cambria Math" w:hAnsi="Cambria Math"/>
                    <w:lang w:val="en-US"/>
                  </w:rPr>
                  <m:t>t</m:t>
                </m:r>
              </m:sub>
            </m:sSub>
          </m:e>
        </m:nary>
      </m:oMath>
      <w:r w:rsidRPr="00230AA5">
        <w:t>,</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где:</w:t>
      </w:r>
    </w:p>
    <w:p w:rsidR="00D5209D" w:rsidRPr="00230AA5" w:rsidRDefault="00D5209D" w:rsidP="00D5209D">
      <w:pPr>
        <w:pStyle w:val="2"/>
        <w:ind w:firstLine="567"/>
        <w:jc w:val="both"/>
      </w:pPr>
      <w:r w:rsidRPr="00230AA5">
        <w:t>NCF</w:t>
      </w:r>
      <w:r w:rsidRPr="00230AA5">
        <w:rPr>
          <w:vertAlign w:val="subscript"/>
        </w:rPr>
        <w:t>t</w:t>
      </w:r>
      <w:r w:rsidRPr="00230AA5">
        <w:t xml:space="preserve"> – чистый денежный поток в периоде t;</w:t>
      </w:r>
    </w:p>
    <w:p w:rsidR="00D5209D" w:rsidRPr="00230AA5" w:rsidRDefault="00D5209D" w:rsidP="00D5209D">
      <w:pPr>
        <w:pStyle w:val="2"/>
        <w:ind w:firstLine="567"/>
        <w:jc w:val="both"/>
      </w:pPr>
      <w:r w:rsidRPr="00230AA5">
        <w:t>T – расчетный срок проекта в годах.</w:t>
      </w:r>
    </w:p>
    <w:p w:rsidR="00D5209D" w:rsidRPr="00230AA5" w:rsidRDefault="00D5209D" w:rsidP="00D5209D">
      <w:pPr>
        <w:pStyle w:val="2"/>
        <w:ind w:firstLine="567"/>
        <w:jc w:val="both"/>
      </w:pPr>
      <w:r w:rsidRPr="00230AA5">
        <w:t>Проект признается эффективным в случае, если NV &gt; 0.</w:t>
      </w:r>
    </w:p>
    <w:p w:rsidR="00D5209D" w:rsidRPr="00230AA5" w:rsidRDefault="00D5209D" w:rsidP="00D5209D">
      <w:pPr>
        <w:pStyle w:val="2"/>
        <w:ind w:firstLine="567"/>
        <w:jc w:val="both"/>
      </w:pPr>
      <w:r w:rsidRPr="00230AA5">
        <w:t xml:space="preserve">2. Чистый дисконтированный доход (NPV) – это сумма приведенных </w:t>
      </w:r>
      <w:r w:rsidRPr="00230AA5">
        <w:br/>
        <w:t>к текущему моменту времени чистых денежных потоков по проекту. Данный показатель определяется по следующей формуле:</w:t>
      </w:r>
    </w:p>
    <w:p w:rsidR="00D5209D" w:rsidRPr="00230AA5" w:rsidRDefault="00D5209D" w:rsidP="00D5209D">
      <w:pPr>
        <w:pStyle w:val="2"/>
        <w:ind w:firstLine="567"/>
        <w:jc w:val="both"/>
      </w:pPr>
    </w:p>
    <w:p w:rsidR="00D5209D" w:rsidRPr="00230AA5" w:rsidRDefault="00D5209D" w:rsidP="00D5209D">
      <w:pPr>
        <w:pStyle w:val="2"/>
        <w:ind w:firstLine="567"/>
        <w:jc w:val="both"/>
      </w:pPr>
      <m:oMath>
        <m:r>
          <w:rPr>
            <w:rFonts w:ascii="Cambria Math" w:hAnsi="Cambria Math"/>
          </w:rPr>
          <m:t>NPV</m:t>
        </m:r>
        <m:r>
          <m:rPr>
            <m:sty m:val="p"/>
          </m:rPr>
          <w:rPr>
            <w:rFonts w:ascii="Cambria Math" w:hAnsi="Cambria Math"/>
          </w:rPr>
          <m:t>=</m:t>
        </m:r>
        <m:nary>
          <m:naryPr>
            <m:chr m:val="∑"/>
            <m:ctrlPr>
              <w:rPr>
                <w:rFonts w:ascii="Cambria Math" w:hAnsi="Cambria Math"/>
                <w:i/>
              </w:rPr>
            </m:ctrlPr>
          </m:naryPr>
          <m:sub>
            <m:r>
              <w:rPr>
                <w:rFonts w:ascii="Cambria Math" w:hAnsi="Cambria Math"/>
              </w:rPr>
              <m:t>t=1</m:t>
            </m:r>
          </m:sub>
          <m:sup>
            <m:r>
              <w:rPr>
                <w:rFonts w:ascii="Cambria Math" w:hAnsi="Cambria Math"/>
              </w:rPr>
              <m:t>T</m:t>
            </m:r>
          </m:sup>
          <m:e>
            <m:f>
              <m:fPr>
                <m:ctrlPr>
                  <w:rPr>
                    <w:rFonts w:ascii="Cambria Math" w:hAnsi="Cambria Math"/>
                    <w:i/>
                  </w:rPr>
                </m:ctrlPr>
              </m:fPr>
              <m:num>
                <m:sSub>
                  <m:sSubPr>
                    <m:ctrlPr>
                      <w:rPr>
                        <w:rFonts w:ascii="Cambria Math" w:hAnsi="Cambria Math"/>
                        <w:i/>
                      </w:rPr>
                    </m:ctrlPr>
                  </m:sSubPr>
                  <m:e>
                    <m:r>
                      <w:rPr>
                        <w:rFonts w:ascii="Cambria Math" w:hAnsi="Cambria Math"/>
                      </w:rPr>
                      <m:t>NCF</m:t>
                    </m:r>
                  </m:e>
                  <m:sub>
                    <m:r>
                      <w:rPr>
                        <w:rFonts w:ascii="Cambria Math" w:hAnsi="Cambria Math"/>
                      </w:rPr>
                      <m:t>t</m:t>
                    </m:r>
                  </m:sub>
                </m:sSub>
              </m:num>
              <m:den>
                <m:sSup>
                  <m:sSupPr>
                    <m:ctrlPr>
                      <w:rPr>
                        <w:rFonts w:ascii="Cambria Math" w:hAnsi="Cambria Math"/>
                        <w:i/>
                      </w:rPr>
                    </m:ctrlPr>
                  </m:sSupPr>
                  <m:e>
                    <m:r>
                      <w:rPr>
                        <w:rFonts w:ascii="Cambria Math" w:hAnsi="Cambria Math"/>
                      </w:rPr>
                      <m:t>(1+d)</m:t>
                    </m:r>
                  </m:e>
                  <m:sup>
                    <m:r>
                      <w:rPr>
                        <w:rFonts w:ascii="Cambria Math" w:hAnsi="Cambria Math"/>
                      </w:rPr>
                      <m:t>t</m:t>
                    </m:r>
                  </m:sup>
                </m:sSup>
              </m:den>
            </m:f>
          </m:e>
        </m:nary>
      </m:oMath>
      <w:r w:rsidRPr="00230AA5">
        <w:t>,</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где:</w:t>
      </w:r>
    </w:p>
    <w:p w:rsidR="00D5209D" w:rsidRPr="00230AA5" w:rsidRDefault="00D5209D" w:rsidP="00D5209D">
      <w:pPr>
        <w:pStyle w:val="2"/>
        <w:ind w:firstLine="567"/>
        <w:jc w:val="both"/>
      </w:pPr>
      <w:r w:rsidRPr="00230AA5">
        <w:t>NCF</w:t>
      </w:r>
      <w:r w:rsidRPr="00230AA5">
        <w:rPr>
          <w:vertAlign w:val="subscript"/>
        </w:rPr>
        <w:t>t</w:t>
      </w:r>
      <w:r w:rsidRPr="00230AA5">
        <w:t xml:space="preserve"> – чистый денежный поток в периоде t;</w:t>
      </w:r>
    </w:p>
    <w:p w:rsidR="00D5209D" w:rsidRPr="00230AA5" w:rsidRDefault="00D5209D" w:rsidP="00D5209D">
      <w:pPr>
        <w:pStyle w:val="2"/>
        <w:ind w:firstLine="567"/>
        <w:jc w:val="both"/>
      </w:pPr>
      <w:r w:rsidRPr="00230AA5">
        <w:t>T – расчетный срок проекта в годах;</w:t>
      </w:r>
    </w:p>
    <w:p w:rsidR="00D5209D" w:rsidRPr="00230AA5" w:rsidRDefault="00D5209D" w:rsidP="00D5209D">
      <w:pPr>
        <w:pStyle w:val="2"/>
        <w:ind w:firstLine="567"/>
        <w:jc w:val="both"/>
      </w:pPr>
      <w:r w:rsidRPr="00230AA5">
        <w:rPr>
          <w:lang w:val="en-US"/>
        </w:rPr>
        <w:t>d</w:t>
      </w:r>
      <w:r w:rsidRPr="00230AA5">
        <w:t xml:space="preserve"> – ставка дисконтирования.</w:t>
      </w:r>
    </w:p>
    <w:p w:rsidR="00D5209D" w:rsidRPr="00230AA5" w:rsidRDefault="00D5209D" w:rsidP="00D5209D">
      <w:pPr>
        <w:pStyle w:val="2"/>
        <w:ind w:firstLine="567"/>
        <w:jc w:val="both"/>
      </w:pPr>
      <w:r w:rsidRPr="00230AA5">
        <w:t xml:space="preserve">Вложение инвестиций в проект эффективно в случае, если </w:t>
      </w:r>
      <w:r w:rsidRPr="00230AA5">
        <w:rPr>
          <w:lang w:val="en-US"/>
        </w:rPr>
        <w:t>NPV </w:t>
      </w:r>
      <w:r w:rsidRPr="00230AA5">
        <w:t>&gt;</w:t>
      </w:r>
      <w:r w:rsidRPr="00230AA5">
        <w:rPr>
          <w:lang w:val="en-US"/>
        </w:rPr>
        <w:t> </w:t>
      </w:r>
      <w:r w:rsidRPr="00230AA5">
        <w:t>0.</w:t>
      </w:r>
    </w:p>
    <w:p w:rsidR="00D5209D" w:rsidRPr="00230AA5" w:rsidRDefault="00D5209D" w:rsidP="00D5209D">
      <w:pPr>
        <w:pStyle w:val="2"/>
        <w:ind w:firstLine="567"/>
        <w:jc w:val="both"/>
      </w:pPr>
      <w:r w:rsidRPr="00230AA5">
        <w:t>3.</w:t>
      </w:r>
      <w:r w:rsidRPr="00230AA5">
        <w:rPr>
          <w:lang w:val="en-US"/>
        </w:rPr>
        <w:t> </w:t>
      </w:r>
      <w:r w:rsidRPr="00230AA5">
        <w:t>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rsidR="00D5209D" w:rsidRPr="00230AA5" w:rsidRDefault="00D5209D" w:rsidP="00D5209D">
      <w:pPr>
        <w:pStyle w:val="2"/>
        <w:ind w:firstLine="567"/>
        <w:jc w:val="both"/>
      </w:pPr>
    </w:p>
    <w:p w:rsidR="00D5209D" w:rsidRPr="00230AA5" w:rsidRDefault="001261BC" w:rsidP="00D5209D">
      <w:pPr>
        <w:pStyle w:val="2"/>
        <w:ind w:firstLine="567"/>
        <w:jc w:val="both"/>
      </w:pPr>
      <m:oMath>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NCF</m:t>
                    </m:r>
                  </m:e>
                  <m:sub>
                    <m:r>
                      <w:rPr>
                        <w:rFonts w:ascii="Cambria Math" w:hAnsi="Cambria Math"/>
                        <w:lang w:val="en-US"/>
                      </w:rPr>
                      <m:t>t</m:t>
                    </m:r>
                  </m:sub>
                </m:sSub>
              </m:num>
              <m:den>
                <m:r>
                  <w:rPr>
                    <w:rFonts w:ascii="Cambria Math" w:hAnsi="Cambria Math"/>
                  </w:rPr>
                  <m:t>(</m:t>
                </m:r>
                <m:sSup>
                  <m:sSupPr>
                    <m:ctrlPr>
                      <w:rPr>
                        <w:rFonts w:ascii="Cambria Math" w:hAnsi="Cambria Math"/>
                        <w:i/>
                        <w:lang w:val="en-US"/>
                      </w:rPr>
                    </m:ctrlPr>
                  </m:sSupPr>
                  <m:e>
                    <m:r>
                      <w:rPr>
                        <w:rFonts w:ascii="Cambria Math" w:hAnsi="Cambria Math"/>
                      </w:rPr>
                      <m:t>1+</m:t>
                    </m:r>
                    <m:r>
                      <w:rPr>
                        <w:rFonts w:ascii="Cambria Math" w:hAnsi="Cambria Math"/>
                        <w:lang w:val="en-US"/>
                      </w:rPr>
                      <m:t>IRR</m:t>
                    </m:r>
                    <m:r>
                      <w:rPr>
                        <w:rFonts w:ascii="Cambria Math" w:hAnsi="Cambria Math"/>
                      </w:rPr>
                      <m:t>)</m:t>
                    </m:r>
                  </m:e>
                  <m:sup>
                    <m:r>
                      <w:rPr>
                        <w:rFonts w:ascii="Cambria Math" w:hAnsi="Cambria Math"/>
                        <w:lang w:val="en-US"/>
                      </w:rPr>
                      <m:t>t</m:t>
                    </m:r>
                  </m:sup>
                </m:sSup>
              </m:den>
            </m:f>
            <m:r>
              <w:rPr>
                <w:rFonts w:ascii="Cambria Math" w:hAnsi="Cambria Math"/>
              </w:rPr>
              <m:t>=0</m:t>
            </m:r>
          </m:e>
        </m:nary>
      </m:oMath>
      <w:r w:rsidR="00D5209D" w:rsidRPr="00230AA5">
        <w:t>,</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где:</w:t>
      </w:r>
    </w:p>
    <w:p w:rsidR="00D5209D" w:rsidRPr="00230AA5" w:rsidRDefault="00D5209D" w:rsidP="00D5209D">
      <w:pPr>
        <w:pStyle w:val="2"/>
        <w:ind w:firstLine="567"/>
        <w:jc w:val="both"/>
      </w:pPr>
      <w:r w:rsidRPr="00230AA5">
        <w:t>NCF</w:t>
      </w:r>
      <w:r w:rsidRPr="00230AA5">
        <w:rPr>
          <w:vertAlign w:val="subscript"/>
        </w:rPr>
        <w:t>t</w:t>
      </w:r>
      <w:r w:rsidRPr="00230AA5">
        <w:t xml:space="preserve"> – чистый денежный поток в периоде t;</w:t>
      </w:r>
    </w:p>
    <w:p w:rsidR="00D5209D" w:rsidRPr="00230AA5" w:rsidRDefault="00D5209D" w:rsidP="00D5209D">
      <w:pPr>
        <w:pStyle w:val="2"/>
        <w:ind w:firstLine="567"/>
        <w:jc w:val="both"/>
      </w:pPr>
      <w:r w:rsidRPr="00230AA5">
        <w:t>T – расчетный срок проекта в годах.</w:t>
      </w:r>
    </w:p>
    <w:p w:rsidR="00D5209D" w:rsidRPr="00230AA5" w:rsidRDefault="00D5209D" w:rsidP="00D5209D">
      <w:pPr>
        <w:pStyle w:val="2"/>
        <w:ind w:firstLine="567"/>
        <w:jc w:val="both"/>
      </w:pPr>
      <w:r w:rsidRPr="00230AA5">
        <w:t>Проект признается эффективным в случае, если IRR &gt; d.</w:t>
      </w:r>
    </w:p>
    <w:p w:rsidR="00D5209D" w:rsidRPr="00230AA5" w:rsidRDefault="00D5209D" w:rsidP="00D5209D">
      <w:pPr>
        <w:pStyle w:val="2"/>
        <w:ind w:firstLine="567"/>
        <w:jc w:val="both"/>
      </w:pPr>
      <w:bookmarkStart w:id="4" w:name="Par74"/>
      <w:bookmarkEnd w:id="4"/>
      <w:r w:rsidRPr="00230AA5">
        <w:t>4.</w:t>
      </w:r>
      <w:r w:rsidRPr="00230AA5">
        <w:rPr>
          <w:lang w:val="en-US"/>
        </w:rPr>
        <w:t> </w:t>
      </w:r>
      <w:r w:rsidRPr="00230AA5">
        <w:t>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rsidR="00D5209D" w:rsidRPr="00230AA5" w:rsidRDefault="00D5209D" w:rsidP="00D5209D">
      <w:pPr>
        <w:pStyle w:val="2"/>
        <w:ind w:firstLine="567"/>
        <w:jc w:val="both"/>
      </w:pPr>
    </w:p>
    <w:p w:rsidR="00D5209D" w:rsidRPr="00230AA5" w:rsidRDefault="00D5209D" w:rsidP="00D5209D">
      <w:pPr>
        <w:pStyle w:val="2"/>
        <w:ind w:firstLine="567"/>
        <w:jc w:val="both"/>
      </w:pPr>
      <m:oMath>
        <m:r>
          <w:rPr>
            <w:rFonts w:ascii="Cambria Math" w:hAnsi="Cambria Math"/>
            <w:lang w:val="en-US"/>
          </w:rPr>
          <m:t>PI</m:t>
        </m:r>
        <m:r>
          <w:rPr>
            <w:rFonts w:ascii="Cambria Math" w:hAnsi="Cambria Math"/>
          </w:rPr>
          <m:t>=</m:t>
        </m:r>
        <m:d>
          <m:dPr>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NPV</m:t>
                </m:r>
              </m:num>
              <m:den>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t</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d</m:t>
                                </m:r>
                              </m:e>
                            </m:d>
                          </m:e>
                          <m:sup>
                            <m:r>
                              <w:rPr>
                                <w:rFonts w:ascii="Cambria Math" w:hAnsi="Cambria Math"/>
                                <w:lang w:val="en-US"/>
                              </w:rPr>
                              <m:t>t</m:t>
                            </m:r>
                          </m:sup>
                        </m:sSup>
                      </m:den>
                    </m:f>
                  </m:e>
                </m:nary>
              </m:den>
            </m:f>
          </m:e>
        </m:d>
        <m:r>
          <w:rPr>
            <w:rFonts w:ascii="Cambria Math" w:hAnsi="Cambria Math"/>
          </w:rPr>
          <m:t>+1</m:t>
        </m:r>
      </m:oMath>
      <w:r w:rsidRPr="00230AA5">
        <w:t>,</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где:</w:t>
      </w:r>
    </w:p>
    <w:p w:rsidR="00D5209D" w:rsidRPr="00230AA5" w:rsidRDefault="00D5209D" w:rsidP="00D5209D">
      <w:pPr>
        <w:pStyle w:val="2"/>
        <w:ind w:firstLine="567"/>
        <w:jc w:val="both"/>
      </w:pPr>
      <w:r w:rsidRPr="00230AA5">
        <w:t>I</w:t>
      </w:r>
      <w:r w:rsidRPr="00230AA5">
        <w:rPr>
          <w:vertAlign w:val="subscript"/>
        </w:rPr>
        <w:t>t</w:t>
      </w:r>
      <w:r w:rsidRPr="00230AA5">
        <w:t xml:space="preserve"> – инвестиционные затраты в периоде t;</w:t>
      </w:r>
    </w:p>
    <w:p w:rsidR="00D5209D" w:rsidRPr="00230AA5" w:rsidRDefault="00D5209D" w:rsidP="00D5209D">
      <w:pPr>
        <w:pStyle w:val="2"/>
        <w:ind w:firstLine="567"/>
        <w:jc w:val="both"/>
      </w:pPr>
      <w:r w:rsidRPr="00230AA5">
        <w:t>T – расчетный срок проекта в годах;</w:t>
      </w:r>
    </w:p>
    <w:p w:rsidR="00D5209D" w:rsidRPr="00230AA5" w:rsidRDefault="00D5209D" w:rsidP="00D5209D">
      <w:pPr>
        <w:pStyle w:val="2"/>
        <w:ind w:firstLine="567"/>
        <w:jc w:val="both"/>
      </w:pPr>
      <w:r w:rsidRPr="00230AA5">
        <w:t>D – ставка дисконтирования.</w:t>
      </w:r>
    </w:p>
    <w:p w:rsidR="00D5209D" w:rsidRPr="00230AA5" w:rsidRDefault="00D5209D" w:rsidP="00D5209D">
      <w:pPr>
        <w:pStyle w:val="2"/>
        <w:ind w:firstLine="567"/>
        <w:jc w:val="both"/>
      </w:pPr>
      <w:r w:rsidRPr="00230AA5">
        <w:t>Проект признается эффективным в случае, если PI &gt; 1.</w:t>
      </w:r>
    </w:p>
    <w:p w:rsidR="00D5209D" w:rsidRPr="00230AA5" w:rsidRDefault="00D5209D" w:rsidP="00D5209D">
      <w:pPr>
        <w:pStyle w:val="2"/>
        <w:ind w:firstLine="567"/>
        <w:jc w:val="both"/>
      </w:pPr>
      <w:r w:rsidRPr="00230AA5">
        <w:t>5.</w:t>
      </w:r>
      <w:r w:rsidRPr="00230AA5">
        <w:rPr>
          <w:lang w:val="en-US"/>
        </w:rPr>
        <w:t> </w:t>
      </w:r>
      <w:r w:rsidRPr="00230AA5">
        <w:t>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rsidR="00D5209D" w:rsidRPr="00230AA5" w:rsidRDefault="00D5209D" w:rsidP="00D5209D">
      <w:pPr>
        <w:pStyle w:val="2"/>
        <w:ind w:firstLine="567"/>
        <w:jc w:val="both"/>
      </w:pPr>
    </w:p>
    <w:p w:rsidR="00D5209D" w:rsidRPr="00230AA5" w:rsidRDefault="001261BC" w:rsidP="00D5209D">
      <w:pPr>
        <w:pStyle w:val="2"/>
        <w:ind w:firstLine="567"/>
        <w:jc w:val="both"/>
      </w:pPr>
      <m:oMath>
        <m:nary>
          <m:naryPr>
            <m:chr m:val="∑"/>
            <m:ctrlPr>
              <w:rPr>
                <w:rFonts w:ascii="Cambria Math" w:hAnsi="Cambria Math"/>
                <w:i/>
              </w:rPr>
            </m:ctrlPr>
          </m:naryPr>
          <m:sub>
            <m:r>
              <w:rPr>
                <w:rFonts w:ascii="Cambria Math" w:hAnsi="Cambria Math"/>
              </w:rPr>
              <m:t>t=1</m:t>
            </m:r>
          </m:sub>
          <m:sup>
            <m:r>
              <w:rPr>
                <w:rFonts w:ascii="Cambria Math" w:hAnsi="Cambria Math"/>
              </w:rPr>
              <m:t>T</m:t>
            </m:r>
          </m:sup>
          <m:e>
            <m:r>
              <w:rPr>
                <w:rFonts w:ascii="Cambria Math" w:hAnsi="Cambria Math"/>
              </w:rPr>
              <m:t>(</m:t>
            </m:r>
            <m:sSub>
              <m:sSubPr>
                <m:ctrlPr>
                  <w:rPr>
                    <w:rFonts w:ascii="Cambria Math" w:hAnsi="Cambria Math"/>
                    <w:i/>
                  </w:rPr>
                </m:ctrlPr>
              </m:sSubPr>
              <m:e>
                <m:r>
                  <w:rPr>
                    <w:rFonts w:ascii="Cambria Math" w:hAnsi="Cambria Math"/>
                  </w:rPr>
                  <m:t>ЧП</m:t>
                </m:r>
              </m:e>
              <m:sub>
                <m:r>
                  <w:rPr>
                    <w:rFonts w:ascii="Cambria Math" w:hAnsi="Cambria Math"/>
                    <w:lang w:val="en-US"/>
                  </w:rPr>
                  <m:t>t</m:t>
                </m:r>
              </m:sub>
            </m:sSub>
          </m:e>
        </m:nary>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nary>
          <m:naryPr>
            <m:chr m:val="∑"/>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I</m:t>
                </m:r>
              </m:e>
              <m:sub>
                <m:r>
                  <w:rPr>
                    <w:rFonts w:ascii="Cambria Math" w:hAnsi="Cambria Math"/>
                  </w:rPr>
                  <m:t>t</m:t>
                </m:r>
              </m:sub>
            </m:sSub>
          </m:e>
        </m:nary>
      </m:oMath>
      <w:r w:rsidR="00D5209D" w:rsidRPr="00230AA5">
        <w:t>,</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где:</w:t>
      </w:r>
    </w:p>
    <w:p w:rsidR="00D5209D" w:rsidRPr="00230AA5" w:rsidRDefault="00D5209D" w:rsidP="00D5209D">
      <w:pPr>
        <w:pStyle w:val="2"/>
        <w:ind w:firstLine="567"/>
        <w:jc w:val="both"/>
      </w:pPr>
      <w:r w:rsidRPr="00230AA5">
        <w:t>ЧП</w:t>
      </w:r>
      <w:r w:rsidRPr="00230AA5">
        <w:rPr>
          <w:vertAlign w:val="subscript"/>
        </w:rPr>
        <w:t>t</w:t>
      </w:r>
      <w:r w:rsidRPr="00230AA5">
        <w:t xml:space="preserve"> – чистая прибыль от реализации проекта в периоде t;</w:t>
      </w:r>
    </w:p>
    <w:p w:rsidR="00D5209D" w:rsidRPr="00230AA5" w:rsidRDefault="00D5209D" w:rsidP="00D5209D">
      <w:pPr>
        <w:pStyle w:val="2"/>
        <w:ind w:firstLine="567"/>
        <w:jc w:val="both"/>
      </w:pPr>
      <w:r w:rsidRPr="00230AA5">
        <w:t>A</w:t>
      </w:r>
      <w:r w:rsidRPr="00230AA5">
        <w:rPr>
          <w:vertAlign w:val="subscript"/>
        </w:rPr>
        <w:t>t</w:t>
      </w:r>
      <w:r w:rsidRPr="00230AA5">
        <w:t xml:space="preserve"> – амортизационные отчисления по проекту в периоде t;</w:t>
      </w:r>
    </w:p>
    <w:p w:rsidR="00D5209D" w:rsidRPr="00230AA5" w:rsidRDefault="00D5209D" w:rsidP="00D5209D">
      <w:pPr>
        <w:pStyle w:val="2"/>
        <w:ind w:firstLine="567"/>
        <w:jc w:val="both"/>
      </w:pPr>
      <w:r w:rsidRPr="00230AA5">
        <w:t>I</w:t>
      </w:r>
      <w:r w:rsidRPr="00230AA5">
        <w:rPr>
          <w:vertAlign w:val="subscript"/>
        </w:rPr>
        <w:t>t</w:t>
      </w:r>
      <w:r w:rsidRPr="00230AA5">
        <w:t xml:space="preserve"> – инвестиционные затраты в периоде t;</w:t>
      </w:r>
    </w:p>
    <w:p w:rsidR="00D5209D" w:rsidRPr="00230AA5" w:rsidRDefault="00D5209D" w:rsidP="00D5209D">
      <w:pPr>
        <w:pStyle w:val="2"/>
        <w:ind w:firstLine="567"/>
        <w:jc w:val="both"/>
      </w:pPr>
      <w:r w:rsidRPr="00230AA5">
        <w:t>T – расчетный срок проекта в годах.</w:t>
      </w:r>
    </w:p>
    <w:p w:rsidR="00D5209D" w:rsidRPr="00230AA5" w:rsidRDefault="00D5209D" w:rsidP="00D5209D">
      <w:pPr>
        <w:pStyle w:val="2"/>
        <w:ind w:firstLine="567"/>
        <w:jc w:val="both"/>
      </w:pPr>
      <w:r w:rsidRPr="00230AA5">
        <w:t>Срок окупаемости выступает в качестве ограничения для расчета иных показателей экономической эффективности проекта.</w:t>
      </w:r>
    </w:p>
    <w:p w:rsidR="00D5209D" w:rsidRPr="00230AA5" w:rsidRDefault="00D5209D" w:rsidP="00D5209D">
      <w:pPr>
        <w:pStyle w:val="2"/>
        <w:ind w:firstLine="567"/>
        <w:jc w:val="both"/>
      </w:pPr>
      <w:r w:rsidRPr="00230AA5">
        <w:t>6. Потребность в финансировании – это сумма, соответствующая максимальной величине отрицательного накопленного чистого денежного потока.</w:t>
      </w:r>
    </w:p>
    <w:p w:rsidR="00D5209D" w:rsidRPr="00230AA5" w:rsidRDefault="00D5209D" w:rsidP="00D5209D">
      <w:pPr>
        <w:pStyle w:val="2"/>
        <w:ind w:firstLine="567"/>
        <w:jc w:val="both"/>
      </w:pPr>
      <w:r w:rsidRPr="00230AA5">
        <w:t>Значение данного показателя является справочным.</w:t>
      </w:r>
    </w:p>
    <w:p w:rsidR="00D5209D" w:rsidRPr="00230AA5" w:rsidRDefault="00D5209D" w:rsidP="00D5209D">
      <w:pPr>
        <w:pStyle w:val="2"/>
        <w:ind w:firstLine="567"/>
        <w:jc w:val="both"/>
      </w:pPr>
      <w:r w:rsidRPr="00230AA5">
        <w:t>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показывает, насколько возрастет валовой региональный продукт в результате реализации проекта, и рассчитывается по формуле:</w:t>
      </w:r>
    </w:p>
    <w:p w:rsidR="00D5209D" w:rsidRPr="00230AA5" w:rsidRDefault="00D5209D" w:rsidP="00D5209D">
      <w:pPr>
        <w:pStyle w:val="2"/>
        <w:ind w:firstLine="567"/>
        <w:jc w:val="both"/>
      </w:pPr>
    </w:p>
    <w:p w:rsidR="00D5209D" w:rsidRPr="00230AA5" w:rsidRDefault="00D5209D" w:rsidP="00D5209D">
      <w:pPr>
        <w:pStyle w:val="2"/>
        <w:ind w:firstLine="567"/>
        <w:jc w:val="both"/>
        <w:rPr>
          <w:lang w:val="en-US"/>
        </w:rPr>
      </w:pPr>
      <w:r w:rsidRPr="00230AA5">
        <w:rPr>
          <w:lang w:val="en-US"/>
        </w:rPr>
        <w:t>EVA = EB</w:t>
      </w:r>
      <w:r w:rsidRPr="00230AA5">
        <w:rPr>
          <w:vertAlign w:val="subscript"/>
          <w:lang w:val="en-US"/>
        </w:rPr>
        <w:t>ITD</w:t>
      </w:r>
      <w:r w:rsidRPr="00230AA5">
        <w:rPr>
          <w:lang w:val="en-US"/>
        </w:rPr>
        <w:t xml:space="preserve">A + </w:t>
      </w:r>
      <w:r w:rsidRPr="00230AA5">
        <w:t>ФОТдоп</w:t>
      </w:r>
      <w:r w:rsidRPr="00230AA5">
        <w:rPr>
          <w:lang w:val="en-US"/>
        </w:rPr>
        <w:t xml:space="preserve"> + Rent,</w:t>
      </w:r>
    </w:p>
    <w:p w:rsidR="00D5209D" w:rsidRPr="00230AA5" w:rsidRDefault="00D5209D" w:rsidP="00D5209D">
      <w:pPr>
        <w:pStyle w:val="2"/>
        <w:ind w:firstLine="567"/>
        <w:jc w:val="both"/>
        <w:rPr>
          <w:lang w:val="en-US"/>
        </w:rPr>
      </w:pPr>
    </w:p>
    <w:p w:rsidR="00D5209D" w:rsidRPr="00B83633" w:rsidRDefault="00D5209D" w:rsidP="00D5209D">
      <w:pPr>
        <w:pStyle w:val="2"/>
        <w:ind w:firstLine="567"/>
        <w:jc w:val="both"/>
        <w:rPr>
          <w:lang w:val="en-US"/>
        </w:rPr>
      </w:pPr>
      <w:r w:rsidRPr="00230AA5">
        <w:t>где</w:t>
      </w:r>
      <w:r w:rsidRPr="00B83633">
        <w:rPr>
          <w:lang w:val="en-US"/>
        </w:rPr>
        <w:t>:</w:t>
      </w:r>
    </w:p>
    <w:p w:rsidR="00D5209D" w:rsidRPr="00230AA5" w:rsidRDefault="00D5209D" w:rsidP="00D5209D">
      <w:pPr>
        <w:pStyle w:val="2"/>
        <w:ind w:firstLine="567"/>
        <w:jc w:val="both"/>
      </w:pPr>
      <w:r w:rsidRPr="00230AA5">
        <w:t>EBITDA – суммарная прибыль до налогообложения, выплаты процентов по долговым обязательствам и амортизационных отчислений по проекту;</w:t>
      </w:r>
    </w:p>
    <w:p w:rsidR="00D5209D" w:rsidRPr="00230AA5" w:rsidRDefault="00D5209D" w:rsidP="00D5209D">
      <w:pPr>
        <w:pStyle w:val="2"/>
        <w:ind w:firstLine="567"/>
        <w:jc w:val="both"/>
      </w:pPr>
      <w:r w:rsidRPr="00230AA5">
        <w:t>ФОТ</w:t>
      </w:r>
      <w:r w:rsidRPr="00230AA5">
        <w:rPr>
          <w:vertAlign w:val="subscript"/>
        </w:rPr>
        <w:t>доп</w:t>
      </w:r>
      <w:r w:rsidRPr="00230AA5">
        <w:t xml:space="preserve">  – суммарный дополнительный фонд оплаты труда;</w:t>
      </w:r>
    </w:p>
    <w:p w:rsidR="00D5209D" w:rsidRPr="00230AA5" w:rsidRDefault="00D5209D" w:rsidP="00D5209D">
      <w:pPr>
        <w:pStyle w:val="2"/>
        <w:ind w:firstLine="567"/>
        <w:jc w:val="both"/>
      </w:pPr>
      <w:r w:rsidRPr="00230AA5">
        <w:t xml:space="preserve">Rent – суммарная плата за предоставленное заявителю имущество </w:t>
      </w:r>
      <w:r w:rsidRPr="00230AA5">
        <w:br/>
        <w:t>в аренду по проекту.</w:t>
      </w:r>
    </w:p>
    <w:p w:rsidR="00D5209D" w:rsidRPr="00230AA5" w:rsidRDefault="00D5209D" w:rsidP="00D5209D">
      <w:pPr>
        <w:pStyle w:val="2"/>
        <w:ind w:firstLine="567"/>
        <w:jc w:val="both"/>
      </w:pPr>
      <w:r w:rsidRPr="00230AA5">
        <w:t>Значение данного показателя является справочным.</w:t>
      </w:r>
    </w:p>
    <w:p w:rsidR="00D5209D" w:rsidRPr="00230AA5" w:rsidRDefault="00D5209D" w:rsidP="00D5209D">
      <w:pPr>
        <w:pStyle w:val="2"/>
        <w:ind w:firstLine="567"/>
        <w:jc w:val="both"/>
      </w:pPr>
      <w:r w:rsidRPr="00230AA5">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rsidR="00D5209D" w:rsidRPr="00230AA5" w:rsidRDefault="00D5209D" w:rsidP="00D5209D">
      <w:pPr>
        <w:pStyle w:val="2"/>
        <w:ind w:firstLine="567"/>
        <w:jc w:val="both"/>
      </w:pPr>
    </w:p>
    <w:p w:rsidR="00D5209D" w:rsidRPr="00230AA5" w:rsidRDefault="001261BC" w:rsidP="00D5209D">
      <w:pPr>
        <w:pStyle w:val="2"/>
        <w:ind w:firstLine="567"/>
        <w:jc w:val="both"/>
      </w:pPr>
      <m:oMath>
        <m:sSub>
          <m:sSubPr>
            <m:ctrlPr>
              <w:rPr>
                <w:rFonts w:ascii="Cambria Math" w:hAnsi="Cambria Math"/>
                <w:i/>
              </w:rPr>
            </m:ctrlPr>
          </m:sSubPr>
          <m:e>
            <m:r>
              <w:rPr>
                <w:rFonts w:ascii="Cambria Math" w:hAnsi="Cambria Math"/>
              </w:rPr>
              <m:t>В</m:t>
            </m:r>
          </m:e>
          <m:sub>
            <m:r>
              <w:rPr>
                <w:rFonts w:ascii="Cambria Math" w:hAnsi="Cambria Math"/>
              </w:rPr>
              <m:t>ОФ</m:t>
            </m:r>
          </m:sub>
        </m:sSub>
        <m: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С</m:t>
                </m:r>
              </m:e>
              <m:sub>
                <m:r>
                  <w:rPr>
                    <w:rFonts w:ascii="Cambria Math" w:hAnsi="Cambria Math"/>
                  </w:rPr>
                  <m:t>ОФ</m:t>
                </m:r>
              </m:sub>
              <m:sup>
                <m:r>
                  <w:rPr>
                    <w:rFonts w:ascii="Cambria Math" w:hAnsi="Cambria Math"/>
                  </w:rPr>
                  <m:t>перв</m:t>
                </m:r>
              </m:sup>
            </m:sSubSup>
          </m:num>
          <m:den>
            <m:nary>
              <m:naryPr>
                <m:chr m:val="∑"/>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I</m:t>
                    </m:r>
                  </m:e>
                  <m:sub>
                    <m:r>
                      <w:rPr>
                        <w:rFonts w:ascii="Cambria Math" w:hAnsi="Cambria Math"/>
                      </w:rPr>
                      <m:t>t</m:t>
                    </m:r>
                  </m:sub>
                </m:sSub>
              </m:e>
            </m:nary>
          </m:den>
        </m:f>
      </m:oMath>
      <w:r w:rsidR="00D5209D" w:rsidRPr="00230AA5">
        <w:t>,</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где:</w:t>
      </w:r>
    </w:p>
    <w:p w:rsidR="00D5209D" w:rsidRPr="00230AA5" w:rsidRDefault="00D5209D" w:rsidP="00D5209D">
      <w:pPr>
        <w:pStyle w:val="2"/>
        <w:ind w:firstLine="567"/>
        <w:jc w:val="both"/>
      </w:pPr>
      <w:r w:rsidRPr="00230AA5">
        <w:rPr>
          <w:noProof/>
          <w:position w:val="-12"/>
        </w:rPr>
        <w:drawing>
          <wp:inline distT="0" distB="0" distL="0" distR="0">
            <wp:extent cx="466725"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333375"/>
                    </a:xfrm>
                    <a:prstGeom prst="rect">
                      <a:avLst/>
                    </a:prstGeom>
                    <a:noFill/>
                    <a:ln>
                      <a:noFill/>
                    </a:ln>
                  </pic:spPr>
                </pic:pic>
              </a:graphicData>
            </a:graphic>
          </wp:inline>
        </w:drawing>
      </w:r>
      <w:r w:rsidRPr="00230AA5">
        <w:t xml:space="preserve"> – совокупная первоначальная стоимость основных средств, вводимых по проекту;</w:t>
      </w:r>
    </w:p>
    <w:p w:rsidR="00D5209D" w:rsidRPr="00230AA5" w:rsidRDefault="00D5209D" w:rsidP="00D5209D">
      <w:pPr>
        <w:pStyle w:val="2"/>
        <w:ind w:firstLine="567"/>
        <w:jc w:val="both"/>
      </w:pPr>
      <w:r w:rsidRPr="00230AA5">
        <w:t>I</w:t>
      </w:r>
      <w:r w:rsidRPr="00230AA5">
        <w:rPr>
          <w:vertAlign w:val="subscript"/>
        </w:rPr>
        <w:t xml:space="preserve">t  </w:t>
      </w:r>
      <w:r w:rsidRPr="00230AA5">
        <w:t>– инвестиционные затраты в периоде t;</w:t>
      </w:r>
    </w:p>
    <w:p w:rsidR="00D5209D" w:rsidRPr="00230AA5" w:rsidRDefault="00D5209D" w:rsidP="00D5209D">
      <w:pPr>
        <w:pStyle w:val="2"/>
        <w:ind w:firstLine="567"/>
        <w:jc w:val="both"/>
      </w:pPr>
      <w:r w:rsidRPr="00230AA5">
        <w:t>T – расчетный срок проекта в годах.</w:t>
      </w:r>
    </w:p>
    <w:p w:rsidR="00D5209D" w:rsidRPr="00230AA5" w:rsidRDefault="00D5209D" w:rsidP="00D5209D">
      <w:pPr>
        <w:pStyle w:val="2"/>
        <w:ind w:firstLine="567"/>
        <w:jc w:val="both"/>
      </w:pPr>
      <w:r w:rsidRPr="00230AA5">
        <w:t>Значение данного показателя является справочным.</w:t>
      </w:r>
    </w:p>
    <w:p w:rsidR="00D5209D" w:rsidRPr="00230AA5" w:rsidRDefault="00D5209D" w:rsidP="00D5209D">
      <w:pPr>
        <w:pStyle w:val="2"/>
        <w:ind w:firstLine="567"/>
        <w:jc w:val="both"/>
        <w:rPr>
          <w:b/>
        </w:rPr>
      </w:pPr>
    </w:p>
    <w:p w:rsidR="00D5209D" w:rsidRPr="00230AA5" w:rsidRDefault="00D5209D" w:rsidP="00D5209D">
      <w:pPr>
        <w:pStyle w:val="2"/>
        <w:ind w:firstLine="567"/>
        <w:jc w:val="both"/>
      </w:pPr>
      <w:r w:rsidRPr="00230AA5">
        <w:t>3.</w:t>
      </w:r>
      <w:r w:rsidRPr="00230AA5">
        <w:rPr>
          <w:lang w:val="en-US"/>
        </w:rPr>
        <w:t> </w:t>
      </w:r>
      <w:r w:rsidRPr="00230AA5">
        <w:t xml:space="preserve">Социальная эффективность проекта </w:t>
      </w:r>
    </w:p>
    <w:p w:rsidR="00D5209D" w:rsidRPr="00230AA5" w:rsidRDefault="00D5209D" w:rsidP="00D5209D">
      <w:pPr>
        <w:pStyle w:val="2"/>
        <w:ind w:firstLine="567"/>
        <w:jc w:val="both"/>
      </w:pPr>
    </w:p>
    <w:p w:rsidR="00D5209D" w:rsidRPr="00230AA5" w:rsidRDefault="00D5209D" w:rsidP="00D5209D">
      <w:pPr>
        <w:pStyle w:val="2"/>
        <w:ind w:firstLine="567"/>
        <w:jc w:val="both"/>
      </w:pPr>
      <w:bookmarkStart w:id="5" w:name="Par114"/>
      <w:bookmarkEnd w:id="5"/>
      <w:r w:rsidRPr="00230AA5">
        <w:t>Социальная эффективность проекта оценивается по следующим показателям:</w:t>
      </w:r>
    </w:p>
    <w:p w:rsidR="00D5209D" w:rsidRPr="00230AA5" w:rsidRDefault="00D5209D" w:rsidP="00D5209D">
      <w:pPr>
        <w:pStyle w:val="2"/>
        <w:ind w:firstLine="567"/>
        <w:jc w:val="both"/>
      </w:pPr>
      <w:r w:rsidRPr="00230AA5">
        <w:t>1. Отношение дополнительного фонда оплаты труда, возникающего</w:t>
      </w:r>
      <w:r w:rsidRPr="00230AA5">
        <w:br/>
        <w:t>в результате реализации проекта, к сумме предоставляемой государственной поддержки:</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rPr>
          <w:noProof/>
          <w:position w:val="-29"/>
        </w:rPr>
        <w:drawing>
          <wp:inline distT="0" distB="0" distL="0" distR="0">
            <wp:extent cx="13906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552450"/>
                    </a:xfrm>
                    <a:prstGeom prst="rect">
                      <a:avLst/>
                    </a:prstGeom>
                    <a:noFill/>
                    <a:ln>
                      <a:noFill/>
                    </a:ln>
                  </pic:spPr>
                </pic:pic>
              </a:graphicData>
            </a:graphic>
          </wp:inline>
        </w:drawing>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где:</w:t>
      </w:r>
    </w:p>
    <w:p w:rsidR="00D5209D" w:rsidRPr="00230AA5" w:rsidRDefault="00D5209D" w:rsidP="00D5209D">
      <w:pPr>
        <w:pStyle w:val="2"/>
        <w:ind w:firstLine="567"/>
        <w:jc w:val="both"/>
      </w:pPr>
      <w:r w:rsidRPr="00230AA5">
        <w:t>ФОТ</w:t>
      </w:r>
      <w:r w:rsidRPr="00230AA5">
        <w:rPr>
          <w:vertAlign w:val="subscript"/>
        </w:rPr>
        <w:t>доп</w:t>
      </w:r>
      <w:r w:rsidRPr="00230AA5">
        <w:t xml:space="preserve"> – дополнительный фонд оплаты труда;</w:t>
      </w:r>
    </w:p>
    <w:p w:rsidR="00D5209D" w:rsidRPr="00230AA5" w:rsidRDefault="00D5209D" w:rsidP="00D5209D">
      <w:pPr>
        <w:pStyle w:val="2"/>
        <w:ind w:firstLine="567"/>
        <w:jc w:val="both"/>
      </w:pPr>
      <w:r w:rsidRPr="00230AA5">
        <w:t>ГП – сумма государственной поддержки.</w:t>
      </w:r>
    </w:p>
    <w:p w:rsidR="00D5209D" w:rsidRPr="00230AA5" w:rsidRDefault="00D5209D" w:rsidP="00D5209D">
      <w:pPr>
        <w:pStyle w:val="2"/>
        <w:ind w:firstLine="567"/>
        <w:jc w:val="both"/>
      </w:pPr>
      <w:r w:rsidRPr="00230AA5">
        <w:t>Проект является эффективным, если социальный эффект нарастающим итогом за период, равный сроку окупаемости проекта плюс 1 год, больше единицы (Э</w:t>
      </w:r>
      <w:r w:rsidRPr="00230AA5">
        <w:rPr>
          <w:vertAlign w:val="subscript"/>
        </w:rPr>
        <w:t>соц</w:t>
      </w:r>
      <w:r w:rsidRPr="00230AA5">
        <w:t> &gt; 1) – суммарный дополнительный фонд оплаты труда превышает предоставленную государственную поддержку.</w:t>
      </w:r>
    </w:p>
    <w:p w:rsidR="00D5209D" w:rsidRPr="00230AA5" w:rsidRDefault="00D5209D" w:rsidP="00D5209D">
      <w:pPr>
        <w:pStyle w:val="2"/>
        <w:ind w:firstLine="567"/>
        <w:jc w:val="both"/>
      </w:pPr>
      <w:r w:rsidRPr="00230AA5">
        <w:t>2. Количество создаваемых и сохраненных рабочих мест.</w:t>
      </w:r>
    </w:p>
    <w:p w:rsidR="00D5209D" w:rsidRPr="00230AA5" w:rsidRDefault="00D5209D" w:rsidP="00D5209D">
      <w:pPr>
        <w:pStyle w:val="2"/>
        <w:ind w:firstLine="567"/>
        <w:jc w:val="both"/>
      </w:pPr>
      <w:r w:rsidRPr="00230AA5">
        <w:t>3. Иные социальные показатели.</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3.</w:t>
      </w:r>
      <w:r w:rsidRPr="00230AA5">
        <w:rPr>
          <w:lang w:val="en-US"/>
        </w:rPr>
        <w:t> </w:t>
      </w:r>
      <w:r w:rsidRPr="00230AA5">
        <w:t xml:space="preserve">Бюджетная эффективность проекта </w:t>
      </w:r>
    </w:p>
    <w:p w:rsidR="00D5209D" w:rsidRPr="00230AA5" w:rsidRDefault="00D5209D" w:rsidP="00D5209D">
      <w:pPr>
        <w:pStyle w:val="2"/>
        <w:ind w:firstLine="567"/>
        <w:jc w:val="both"/>
      </w:pPr>
    </w:p>
    <w:p w:rsidR="00D5209D" w:rsidRPr="00230AA5" w:rsidRDefault="00D5209D" w:rsidP="00D5209D">
      <w:pPr>
        <w:pStyle w:val="2"/>
        <w:ind w:firstLine="567"/>
        <w:jc w:val="both"/>
      </w:pPr>
      <w:bookmarkStart w:id="6" w:name="Par128"/>
      <w:bookmarkEnd w:id="6"/>
      <w:r w:rsidRPr="00230AA5">
        <w:t>Бюджетная эффективность проекта оценивается по следующим показателям:</w:t>
      </w:r>
    </w:p>
    <w:p w:rsidR="00D5209D" w:rsidRPr="00230AA5" w:rsidRDefault="00D5209D" w:rsidP="00D5209D">
      <w:pPr>
        <w:pStyle w:val="2"/>
        <w:ind w:firstLine="567"/>
        <w:jc w:val="both"/>
      </w:pPr>
      <w:r w:rsidRPr="00230AA5">
        <w:t>1. Дополнительные поступления в бюджеты всех уровней от реализации проекта.</w:t>
      </w:r>
    </w:p>
    <w:p w:rsidR="00D5209D" w:rsidRPr="00230AA5" w:rsidRDefault="00D5209D" w:rsidP="00D5209D">
      <w:pPr>
        <w:pStyle w:val="2"/>
        <w:ind w:firstLine="567"/>
        <w:jc w:val="both"/>
      </w:pPr>
      <w:r w:rsidRPr="00230AA5">
        <w:t>2. Разница дополнительных доходов и расходов консолидированного бюджета края, возникающих в результате реализации проекта:</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Эбюджет = Н – ГП,</w:t>
      </w:r>
    </w:p>
    <w:p w:rsidR="00D5209D" w:rsidRPr="00230AA5" w:rsidRDefault="00D5209D" w:rsidP="00D5209D">
      <w:pPr>
        <w:pStyle w:val="2"/>
        <w:ind w:firstLine="567"/>
        <w:jc w:val="both"/>
      </w:pPr>
    </w:p>
    <w:p w:rsidR="00D5209D" w:rsidRPr="00230AA5" w:rsidRDefault="00D5209D" w:rsidP="00D5209D">
      <w:pPr>
        <w:pStyle w:val="2"/>
        <w:ind w:firstLine="567"/>
        <w:jc w:val="both"/>
      </w:pPr>
      <w:r w:rsidRPr="00230AA5">
        <w:t>где:</w:t>
      </w:r>
    </w:p>
    <w:p w:rsidR="00D5209D" w:rsidRPr="00230AA5" w:rsidRDefault="00D5209D" w:rsidP="00D5209D">
      <w:pPr>
        <w:pStyle w:val="2"/>
        <w:ind w:firstLine="567"/>
        <w:jc w:val="both"/>
      </w:pPr>
      <w:r w:rsidRPr="00230AA5">
        <w:lastRenderedPageBreak/>
        <w:t>Н – налоговые платежи в консолидированный бюджет края от реализации проекта;</w:t>
      </w:r>
    </w:p>
    <w:p w:rsidR="00D5209D" w:rsidRPr="00230AA5" w:rsidRDefault="00D5209D" w:rsidP="00D5209D">
      <w:pPr>
        <w:pStyle w:val="2"/>
        <w:ind w:firstLine="567"/>
        <w:jc w:val="both"/>
      </w:pPr>
      <w:r w:rsidRPr="00230AA5">
        <w:t>ГП – сумма государственной поддержки.</w:t>
      </w:r>
    </w:p>
    <w:p w:rsidR="00D5209D" w:rsidRPr="00230AA5" w:rsidRDefault="00D5209D" w:rsidP="00D5209D">
      <w:pPr>
        <w:pStyle w:val="2"/>
        <w:ind w:firstLine="567"/>
        <w:jc w:val="both"/>
      </w:pPr>
      <w:r w:rsidRPr="00230AA5">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p w:rsidR="006C1C5C" w:rsidRPr="00726052" w:rsidRDefault="006C1C5C" w:rsidP="00462441"/>
    <w:p w:rsidR="00462441" w:rsidRDefault="00462441"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Default="006C1C5C" w:rsidP="00462441">
      <w:pPr>
        <w:overflowPunct/>
        <w:jc w:val="both"/>
        <w:rPr>
          <w:sz w:val="26"/>
          <w:szCs w:val="26"/>
          <w:lang w:eastAsia="en-US"/>
        </w:rPr>
      </w:pPr>
    </w:p>
    <w:p w:rsidR="006C1C5C" w:rsidRPr="00A0384D" w:rsidRDefault="006C1C5C" w:rsidP="00462441">
      <w:pPr>
        <w:overflowPunct/>
        <w:jc w:val="both"/>
        <w:rPr>
          <w:sz w:val="26"/>
          <w:szCs w:val="26"/>
          <w:lang w:eastAsia="en-US"/>
        </w:rPr>
      </w:pPr>
    </w:p>
    <w:p w:rsidR="00462441" w:rsidRPr="00A0384D" w:rsidRDefault="00462441" w:rsidP="00462441">
      <w:pPr>
        <w:overflowPunct/>
        <w:jc w:val="both"/>
        <w:rPr>
          <w:sz w:val="26"/>
          <w:szCs w:val="26"/>
          <w:lang w:eastAsia="en-US"/>
        </w:rPr>
      </w:pPr>
    </w:p>
    <w:p w:rsidR="00462441" w:rsidRPr="00A0384D" w:rsidRDefault="00462441" w:rsidP="00462441">
      <w:pPr>
        <w:overflowPunct/>
        <w:jc w:val="both"/>
        <w:rPr>
          <w:sz w:val="26"/>
          <w:szCs w:val="26"/>
          <w:lang w:eastAsia="en-US"/>
        </w:rPr>
      </w:pPr>
    </w:p>
    <w:p w:rsidR="00462441" w:rsidRDefault="00462441" w:rsidP="00462441">
      <w:pPr>
        <w:overflowPunct/>
        <w:jc w:val="both"/>
        <w:rPr>
          <w:sz w:val="26"/>
          <w:szCs w:val="26"/>
          <w:lang w:eastAsia="en-US"/>
        </w:rPr>
      </w:pPr>
    </w:p>
    <w:p w:rsidR="00D5209D" w:rsidRDefault="00D5209D" w:rsidP="00462441">
      <w:pPr>
        <w:overflowPunct/>
        <w:jc w:val="both"/>
        <w:rPr>
          <w:sz w:val="26"/>
          <w:szCs w:val="26"/>
          <w:lang w:eastAsia="en-US"/>
        </w:rPr>
      </w:pPr>
    </w:p>
    <w:p w:rsidR="00D5209D" w:rsidRDefault="00D5209D" w:rsidP="00462441">
      <w:pPr>
        <w:overflowPunct/>
        <w:jc w:val="both"/>
        <w:rPr>
          <w:sz w:val="26"/>
          <w:szCs w:val="26"/>
          <w:lang w:eastAsia="en-US"/>
        </w:rPr>
      </w:pPr>
    </w:p>
    <w:p w:rsidR="00D5209D" w:rsidRDefault="00D5209D" w:rsidP="00462441">
      <w:pPr>
        <w:overflowPunct/>
        <w:jc w:val="both"/>
        <w:rPr>
          <w:sz w:val="26"/>
          <w:szCs w:val="26"/>
          <w:lang w:eastAsia="en-US"/>
        </w:rPr>
      </w:pPr>
    </w:p>
    <w:p w:rsidR="00D5209D" w:rsidRDefault="00D5209D" w:rsidP="00462441">
      <w:pPr>
        <w:overflowPunct/>
        <w:jc w:val="both"/>
        <w:rPr>
          <w:sz w:val="26"/>
          <w:szCs w:val="26"/>
          <w:lang w:eastAsia="en-US"/>
        </w:rPr>
      </w:pPr>
    </w:p>
    <w:p w:rsidR="00D5209D" w:rsidRDefault="00D5209D" w:rsidP="00462441">
      <w:pPr>
        <w:overflowPunct/>
        <w:jc w:val="both"/>
        <w:rPr>
          <w:sz w:val="26"/>
          <w:szCs w:val="26"/>
          <w:lang w:eastAsia="en-US"/>
        </w:rPr>
      </w:pPr>
    </w:p>
    <w:p w:rsidR="00D5209D" w:rsidRDefault="00D5209D" w:rsidP="00462441">
      <w:pPr>
        <w:overflowPunct/>
        <w:jc w:val="both"/>
        <w:rPr>
          <w:sz w:val="26"/>
          <w:szCs w:val="26"/>
          <w:lang w:eastAsia="en-US"/>
        </w:rPr>
      </w:pPr>
    </w:p>
    <w:p w:rsidR="00462441" w:rsidRPr="00D5209D" w:rsidRDefault="00462441" w:rsidP="00462441">
      <w:pPr>
        <w:overflowPunct/>
        <w:jc w:val="right"/>
        <w:outlineLvl w:val="1"/>
        <w:rPr>
          <w:sz w:val="28"/>
          <w:szCs w:val="28"/>
          <w:lang w:eastAsia="en-US"/>
        </w:rPr>
      </w:pPr>
      <w:r w:rsidRPr="00D5209D">
        <w:rPr>
          <w:sz w:val="28"/>
          <w:szCs w:val="28"/>
          <w:lang w:eastAsia="en-US"/>
        </w:rPr>
        <w:lastRenderedPageBreak/>
        <w:t xml:space="preserve">Приложение </w:t>
      </w:r>
      <w:r w:rsidR="00D5209D">
        <w:rPr>
          <w:sz w:val="28"/>
          <w:szCs w:val="28"/>
          <w:lang w:eastAsia="en-US"/>
        </w:rPr>
        <w:t>№</w:t>
      </w:r>
      <w:r w:rsidR="0007154E">
        <w:rPr>
          <w:sz w:val="28"/>
          <w:szCs w:val="28"/>
          <w:lang w:eastAsia="en-US"/>
        </w:rPr>
        <w:t>5</w:t>
      </w:r>
    </w:p>
    <w:p w:rsidR="00462441" w:rsidRPr="00D5209D" w:rsidRDefault="00462441" w:rsidP="00462441">
      <w:pPr>
        <w:overflowPunct/>
        <w:jc w:val="right"/>
        <w:rPr>
          <w:sz w:val="28"/>
          <w:szCs w:val="28"/>
          <w:lang w:eastAsia="en-US"/>
        </w:rPr>
      </w:pPr>
      <w:r w:rsidRPr="00D5209D">
        <w:rPr>
          <w:sz w:val="28"/>
          <w:szCs w:val="28"/>
          <w:lang w:eastAsia="en-US"/>
        </w:rPr>
        <w:t>к Административному регламенту</w:t>
      </w:r>
    </w:p>
    <w:p w:rsidR="00462441" w:rsidRPr="00D5209D" w:rsidRDefault="00462441" w:rsidP="00462441">
      <w:pPr>
        <w:overflowPunct/>
        <w:jc w:val="right"/>
        <w:rPr>
          <w:sz w:val="28"/>
          <w:szCs w:val="28"/>
          <w:lang w:eastAsia="en-US"/>
        </w:rPr>
      </w:pPr>
      <w:r w:rsidRPr="00D5209D">
        <w:rPr>
          <w:sz w:val="28"/>
          <w:szCs w:val="28"/>
          <w:lang w:eastAsia="en-US"/>
        </w:rPr>
        <w:t>предоставления муниципальнойуслуги по предоставлению</w:t>
      </w:r>
    </w:p>
    <w:p w:rsidR="00462441" w:rsidRPr="00D5209D" w:rsidRDefault="00462441" w:rsidP="00462441">
      <w:pPr>
        <w:overflowPunct/>
        <w:jc w:val="right"/>
        <w:rPr>
          <w:sz w:val="28"/>
          <w:szCs w:val="28"/>
          <w:lang w:eastAsia="en-US"/>
        </w:rPr>
      </w:pPr>
      <w:r w:rsidRPr="00D5209D">
        <w:rPr>
          <w:sz w:val="28"/>
          <w:szCs w:val="28"/>
          <w:lang w:eastAsia="en-US"/>
        </w:rPr>
        <w:t>финансовой поддержкисубъектам малого и</w:t>
      </w:r>
    </w:p>
    <w:p w:rsidR="00462441" w:rsidRPr="008003EC" w:rsidRDefault="00462441" w:rsidP="00462441">
      <w:pPr>
        <w:overflowPunct/>
        <w:jc w:val="right"/>
        <w:rPr>
          <w:lang w:eastAsia="en-US"/>
        </w:rPr>
      </w:pPr>
      <w:r w:rsidRPr="00D5209D">
        <w:rPr>
          <w:sz w:val="28"/>
          <w:szCs w:val="28"/>
          <w:lang w:eastAsia="en-US"/>
        </w:rPr>
        <w:t>среднего предпринимательства</w:t>
      </w:r>
    </w:p>
    <w:p w:rsidR="00462441" w:rsidRPr="00A0384D" w:rsidRDefault="00462441" w:rsidP="00462441">
      <w:pPr>
        <w:overflowPunct/>
        <w:jc w:val="both"/>
        <w:rPr>
          <w:sz w:val="26"/>
          <w:szCs w:val="26"/>
          <w:lang w:eastAsia="en-US"/>
        </w:rPr>
      </w:pPr>
    </w:p>
    <w:p w:rsidR="00462441" w:rsidRPr="00A0384D" w:rsidRDefault="00462441" w:rsidP="00462441">
      <w:pPr>
        <w:overflowPunct/>
        <w:jc w:val="center"/>
        <w:rPr>
          <w:sz w:val="26"/>
          <w:szCs w:val="26"/>
          <w:lang w:eastAsia="en-US"/>
        </w:rPr>
      </w:pPr>
      <w:r w:rsidRPr="00A0384D">
        <w:rPr>
          <w:sz w:val="26"/>
          <w:szCs w:val="26"/>
          <w:lang w:eastAsia="en-US"/>
        </w:rPr>
        <w:t>БЛОК-СХЕМА</w:t>
      </w:r>
    </w:p>
    <w:p w:rsidR="00462441" w:rsidRPr="00A0384D" w:rsidRDefault="00462441" w:rsidP="00462441">
      <w:pPr>
        <w:overflowPunct/>
        <w:jc w:val="center"/>
        <w:rPr>
          <w:sz w:val="26"/>
          <w:szCs w:val="26"/>
          <w:lang w:eastAsia="en-US"/>
        </w:rPr>
      </w:pPr>
      <w:r w:rsidRPr="00A0384D">
        <w:rPr>
          <w:sz w:val="26"/>
          <w:szCs w:val="26"/>
          <w:lang w:eastAsia="en-US"/>
        </w:rPr>
        <w:t>ПРЕДОСТАВЛЕНИЯ МУНИ</w:t>
      </w:r>
      <w:r>
        <w:rPr>
          <w:sz w:val="26"/>
          <w:szCs w:val="26"/>
          <w:lang w:eastAsia="en-US"/>
        </w:rPr>
        <w:t>ЦИПАЛЬНОЙ УСЛУГИ ПО ОКАЗАНИЮ</w:t>
      </w:r>
    </w:p>
    <w:p w:rsidR="00462441" w:rsidRPr="00A0384D" w:rsidRDefault="00462441" w:rsidP="00462441">
      <w:pPr>
        <w:overflowPunct/>
        <w:jc w:val="center"/>
        <w:rPr>
          <w:sz w:val="26"/>
          <w:szCs w:val="26"/>
          <w:lang w:eastAsia="en-US"/>
        </w:rPr>
      </w:pPr>
      <w:r w:rsidRPr="00A0384D">
        <w:rPr>
          <w:sz w:val="26"/>
          <w:szCs w:val="26"/>
          <w:lang w:eastAsia="en-US"/>
        </w:rPr>
        <w:t>ФИНАНСОВОЙ ПОДДЕРЖКИ СУБЪЕКТАМ МАЛОГО И СРЕДНЕГО</w:t>
      </w:r>
    </w:p>
    <w:p w:rsidR="00462441" w:rsidRPr="00A0384D" w:rsidRDefault="00462441" w:rsidP="00462441">
      <w:pPr>
        <w:overflowPunct/>
        <w:jc w:val="center"/>
        <w:rPr>
          <w:sz w:val="26"/>
          <w:szCs w:val="26"/>
          <w:lang w:eastAsia="en-US"/>
        </w:rPr>
      </w:pPr>
      <w:r>
        <w:rPr>
          <w:sz w:val="26"/>
          <w:szCs w:val="26"/>
          <w:lang w:eastAsia="en-US"/>
        </w:rPr>
        <w:t xml:space="preserve">ПРЕДПРИНИМАТЕЛЬСТВА </w:t>
      </w:r>
    </w:p>
    <w:p w:rsidR="00462441" w:rsidRPr="00A0384D" w:rsidRDefault="00462441" w:rsidP="00462441">
      <w:pPr>
        <w:overflowPunct/>
        <w:jc w:val="both"/>
        <w:rPr>
          <w:sz w:val="26"/>
          <w:szCs w:val="26"/>
          <w:lang w:eastAsia="en-US"/>
        </w:rPr>
      </w:pPr>
    </w:p>
    <w:p w:rsidR="00462441" w:rsidRPr="00A0384D" w:rsidRDefault="00462441" w:rsidP="00462441">
      <w:pPr>
        <w:overflowPunct/>
        <w:ind w:firstLine="540"/>
        <w:jc w:val="both"/>
        <w:rPr>
          <w:sz w:val="26"/>
          <w:szCs w:val="26"/>
          <w:lang w:eastAsia="en-US"/>
        </w:rPr>
      </w:pPr>
      <w:r w:rsidRPr="00A0384D">
        <w:rPr>
          <w:sz w:val="26"/>
          <w:szCs w:val="26"/>
          <w:lang w:eastAsia="en-US"/>
        </w:rPr>
        <w:t>Условные обозначения:</w:t>
      </w:r>
    </w:p>
    <w:p w:rsidR="00462441" w:rsidRPr="00A0384D" w:rsidRDefault="00462441" w:rsidP="00462441">
      <w:pPr>
        <w:overflowPunct/>
        <w:jc w:val="both"/>
        <w:rPr>
          <w:sz w:val="26"/>
          <w:szCs w:val="26"/>
          <w:lang w:eastAsia="en-US"/>
        </w:rPr>
      </w:pP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 начало административной /\ - ситуация выбора, принятие</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процедуры;               \/   решения;</w:t>
      </w:r>
    </w:p>
    <w:p w:rsidR="00462441" w:rsidRPr="00A0384D" w:rsidRDefault="00462441" w:rsidP="00462441">
      <w:pPr>
        <w:overflowPunct/>
        <w:rPr>
          <w:rFonts w:ascii="Courier New" w:hAnsi="Courier New" w:cs="Courier New"/>
          <w:sz w:val="20"/>
          <w:szCs w:val="20"/>
          <w:lang w:eastAsia="en-US"/>
        </w:rPr>
      </w:pP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 операция, действие,    ┌─────────┐- внешний документ</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мероприятия;           └── ─ ─ ─ ┘ (направление документа);</w:t>
      </w:r>
    </w:p>
    <w:p w:rsidR="00462441" w:rsidRPr="00A0384D" w:rsidRDefault="00462441" w:rsidP="00462441">
      <w:pPr>
        <w:overflowPunct/>
        <w:rPr>
          <w:rFonts w:ascii="Courier New" w:hAnsi="Courier New" w:cs="Courier New"/>
          <w:sz w:val="20"/>
          <w:szCs w:val="20"/>
          <w:lang w:eastAsia="en-US"/>
        </w:rPr>
      </w:pP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│Наличие оснований для│</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да   │   предоставления    │    нет</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┌──────────&lt;муниципальной услуги;&gt;────────────┐</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     отсутствуют     │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│Подготовка и согласование     │        │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│постановления о предоставлении│        │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│финансовой поддержки (7 дней) │        │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│Перечисление денежных средств        │ │Уведомление об отказе в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│на расчетный счет заявителя (13 дней)│ │предоставлении финансовой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 ─ ─ ─ ─ ─ ─ ─ ─ ─ ─ ─ ─ ─ ┘ │поддержки (5 дней)               │</w:t>
      </w:r>
    </w:p>
    <w:p w:rsidR="00462441" w:rsidRPr="00A0384D" w:rsidRDefault="00462441" w:rsidP="00462441">
      <w:pPr>
        <w:overflowPunct/>
        <w:rPr>
          <w:rFonts w:ascii="Courier New" w:hAnsi="Courier New" w:cs="Courier New"/>
          <w:sz w:val="20"/>
          <w:szCs w:val="20"/>
          <w:lang w:eastAsia="en-US"/>
        </w:rPr>
      </w:pPr>
      <w:r w:rsidRPr="00A0384D">
        <w:rPr>
          <w:rFonts w:ascii="Courier New" w:hAnsi="Courier New" w:cs="Courier New"/>
          <w:sz w:val="20"/>
          <w:szCs w:val="20"/>
          <w:lang w:eastAsia="en-US"/>
        </w:rPr>
        <w:t xml:space="preserve">                                        └─────── ─ ─ ─ ─ ─ ─ ─ ─ ─ ─ ─ ─ ─┘</w:t>
      </w:r>
    </w:p>
    <w:p w:rsidR="00462441" w:rsidRPr="00A0384D" w:rsidRDefault="00462441" w:rsidP="00462441">
      <w:pPr>
        <w:overflowPunct/>
        <w:jc w:val="both"/>
        <w:rPr>
          <w:sz w:val="26"/>
          <w:szCs w:val="26"/>
          <w:lang w:eastAsia="en-US"/>
        </w:rPr>
      </w:pPr>
    </w:p>
    <w:p w:rsidR="00462441" w:rsidRPr="00A0384D" w:rsidRDefault="00462441" w:rsidP="00462441">
      <w:pPr>
        <w:overflowPunct/>
        <w:jc w:val="both"/>
        <w:rPr>
          <w:sz w:val="26"/>
          <w:szCs w:val="26"/>
          <w:lang w:eastAsia="en-US"/>
        </w:rPr>
      </w:pPr>
    </w:p>
    <w:p w:rsidR="00462441" w:rsidRPr="00A0384D" w:rsidRDefault="00462441" w:rsidP="00462441">
      <w:pPr>
        <w:overflowPunct/>
        <w:jc w:val="both"/>
        <w:rPr>
          <w:sz w:val="26"/>
          <w:szCs w:val="26"/>
          <w:lang w:eastAsia="en-US"/>
        </w:rPr>
      </w:pPr>
    </w:p>
    <w:p w:rsidR="00462441" w:rsidRDefault="00462441" w:rsidP="00462441">
      <w:pPr>
        <w:overflowPunct/>
        <w:jc w:val="both"/>
        <w:rPr>
          <w:sz w:val="26"/>
          <w:szCs w:val="26"/>
          <w:lang w:eastAsia="en-US"/>
        </w:rPr>
      </w:pPr>
    </w:p>
    <w:p w:rsidR="00462441" w:rsidRPr="00A0384D" w:rsidRDefault="00462441" w:rsidP="00462441">
      <w:pPr>
        <w:overflowPunct/>
        <w:jc w:val="both"/>
        <w:rPr>
          <w:sz w:val="26"/>
          <w:szCs w:val="26"/>
          <w:lang w:eastAsia="en-US"/>
        </w:rPr>
      </w:pPr>
    </w:p>
    <w:p w:rsidR="00462441" w:rsidRDefault="00462441" w:rsidP="00462441">
      <w:pPr>
        <w:overflowPunct/>
        <w:jc w:val="both"/>
        <w:rPr>
          <w:sz w:val="26"/>
          <w:szCs w:val="26"/>
          <w:lang w:eastAsia="en-US"/>
        </w:rPr>
      </w:pPr>
    </w:p>
    <w:p w:rsidR="00462441" w:rsidRPr="00A0384D" w:rsidRDefault="00462441" w:rsidP="00462441">
      <w:pPr>
        <w:overflowPunct/>
        <w:jc w:val="both"/>
        <w:rPr>
          <w:sz w:val="26"/>
          <w:szCs w:val="26"/>
          <w:lang w:eastAsia="en-US"/>
        </w:rPr>
      </w:pPr>
    </w:p>
    <w:sectPr w:rsidR="00462441" w:rsidRPr="00A0384D" w:rsidSect="003121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A60" w:rsidRDefault="00EE1A60">
      <w:r>
        <w:separator/>
      </w:r>
    </w:p>
  </w:endnote>
  <w:endnote w:type="continuationSeparator" w:id="1">
    <w:p w:rsidR="00EE1A60" w:rsidRDefault="00EE1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2" w:rsidRDefault="003121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A60" w:rsidRDefault="00EE1A60">
      <w:r>
        <w:separator/>
      </w:r>
    </w:p>
  </w:footnote>
  <w:footnote w:type="continuationSeparator" w:id="1">
    <w:p w:rsidR="00EE1A60" w:rsidRDefault="00EE1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2" w:rsidRPr="009A46C1" w:rsidRDefault="003121F2" w:rsidP="003121F2">
    <w:pPr>
      <w:tabs>
        <w:tab w:val="left" w:pos="4599"/>
        <w:tab w:val="center" w:pos="4818"/>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2" w:rsidRDefault="001261BC">
    <w:pPr>
      <w:pStyle w:val="a8"/>
      <w:jc w:val="center"/>
    </w:pPr>
    <w:r>
      <w:fldChar w:fldCharType="begin"/>
    </w:r>
    <w:r w:rsidR="003121F2">
      <w:instrText>PAGE   \* MERGEFORMAT</w:instrText>
    </w:r>
    <w:r>
      <w:fldChar w:fldCharType="separate"/>
    </w:r>
    <w:r w:rsidR="00CA2AF5">
      <w:rPr>
        <w:noProof/>
      </w:rPr>
      <w:t>39</w:t>
    </w:r>
    <w:r>
      <w:fldChar w:fldCharType="end"/>
    </w:r>
  </w:p>
  <w:p w:rsidR="003121F2" w:rsidRPr="009A46C1" w:rsidRDefault="003121F2" w:rsidP="003121F2">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EE77FC"/>
    <w:multiLevelType w:val="multilevel"/>
    <w:tmpl w:val="5F12A5F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9">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4">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17">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8">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0"/>
  </w:num>
  <w:num w:numId="6">
    <w:abstractNumId w:val="13"/>
  </w:num>
  <w:num w:numId="7">
    <w:abstractNumId w:val="2"/>
  </w:num>
  <w:num w:numId="8">
    <w:abstractNumId w:val="26"/>
  </w:num>
  <w:num w:numId="9">
    <w:abstractNumId w:val="23"/>
  </w:num>
  <w:num w:numId="10">
    <w:abstractNumId w:val="3"/>
  </w:num>
  <w:num w:numId="11">
    <w:abstractNumId w:val="27"/>
  </w:num>
  <w:num w:numId="12">
    <w:abstractNumId w:val="28"/>
  </w:num>
  <w:num w:numId="13">
    <w:abstractNumId w:val="12"/>
  </w:num>
  <w:num w:numId="14">
    <w:abstractNumId w:val="21"/>
  </w:num>
  <w:num w:numId="15">
    <w:abstractNumId w:val="0"/>
  </w:num>
  <w:num w:numId="16">
    <w:abstractNumId w:val="31"/>
  </w:num>
  <w:num w:numId="17">
    <w:abstractNumId w:val="33"/>
  </w:num>
  <w:num w:numId="18">
    <w:abstractNumId w:val="4"/>
  </w:num>
  <w:num w:numId="19">
    <w:abstractNumId w:val="19"/>
  </w:num>
  <w:num w:numId="20">
    <w:abstractNumId w:val="14"/>
  </w:num>
  <w:num w:numId="21">
    <w:abstractNumId w:val="15"/>
  </w:num>
  <w:num w:numId="22">
    <w:abstractNumId w:val="29"/>
  </w:num>
  <w:num w:numId="23">
    <w:abstractNumId w:val="7"/>
  </w:num>
  <w:num w:numId="24">
    <w:abstractNumId w:val="22"/>
  </w:num>
  <w:num w:numId="25">
    <w:abstractNumId w:val="10"/>
  </w:num>
  <w:num w:numId="26">
    <w:abstractNumId w:val="17"/>
  </w:num>
  <w:num w:numId="27">
    <w:abstractNumId w:val="24"/>
  </w:num>
  <w:num w:numId="28">
    <w:abstractNumId w:val="6"/>
  </w:num>
  <w:num w:numId="29">
    <w:abstractNumId w:val="25"/>
  </w:num>
  <w:num w:numId="30">
    <w:abstractNumId w:val="16"/>
  </w:num>
  <w:num w:numId="31">
    <w:abstractNumId w:val="30"/>
  </w:num>
  <w:num w:numId="32">
    <w:abstractNumId w:val="32"/>
  </w:num>
  <w:num w:numId="33">
    <w:abstractNumId w:val="1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15B9F"/>
    <w:rsid w:val="00031A59"/>
    <w:rsid w:val="00033CDF"/>
    <w:rsid w:val="00051D3E"/>
    <w:rsid w:val="0007154E"/>
    <w:rsid w:val="000B119D"/>
    <w:rsid w:val="000C30BF"/>
    <w:rsid w:val="000C7012"/>
    <w:rsid w:val="000E3FF4"/>
    <w:rsid w:val="00121CF6"/>
    <w:rsid w:val="001261BC"/>
    <w:rsid w:val="00155050"/>
    <w:rsid w:val="00166FFC"/>
    <w:rsid w:val="0022323F"/>
    <w:rsid w:val="00262B8D"/>
    <w:rsid w:val="003121F2"/>
    <w:rsid w:val="00375706"/>
    <w:rsid w:val="003818A3"/>
    <w:rsid w:val="003B2B29"/>
    <w:rsid w:val="003B62F4"/>
    <w:rsid w:val="003D7B9A"/>
    <w:rsid w:val="003F6E7B"/>
    <w:rsid w:val="00421D2A"/>
    <w:rsid w:val="00462441"/>
    <w:rsid w:val="00504D0B"/>
    <w:rsid w:val="00595453"/>
    <w:rsid w:val="005F6B52"/>
    <w:rsid w:val="006352B6"/>
    <w:rsid w:val="00676874"/>
    <w:rsid w:val="00690181"/>
    <w:rsid w:val="006C1C5C"/>
    <w:rsid w:val="00702662"/>
    <w:rsid w:val="00741ECB"/>
    <w:rsid w:val="00771E39"/>
    <w:rsid w:val="0077483C"/>
    <w:rsid w:val="008504AF"/>
    <w:rsid w:val="008B3D73"/>
    <w:rsid w:val="008C6F36"/>
    <w:rsid w:val="008F4DEC"/>
    <w:rsid w:val="00946DA7"/>
    <w:rsid w:val="0099372A"/>
    <w:rsid w:val="009E3F4D"/>
    <w:rsid w:val="009F7046"/>
    <w:rsid w:val="00A22777"/>
    <w:rsid w:val="00A64498"/>
    <w:rsid w:val="00A76C0B"/>
    <w:rsid w:val="00A938CD"/>
    <w:rsid w:val="00AD559B"/>
    <w:rsid w:val="00B83633"/>
    <w:rsid w:val="00BA4552"/>
    <w:rsid w:val="00BE241E"/>
    <w:rsid w:val="00C20AAE"/>
    <w:rsid w:val="00C43B67"/>
    <w:rsid w:val="00CA2AF5"/>
    <w:rsid w:val="00D17794"/>
    <w:rsid w:val="00D37EED"/>
    <w:rsid w:val="00D44089"/>
    <w:rsid w:val="00D5209D"/>
    <w:rsid w:val="00DD7184"/>
    <w:rsid w:val="00DF0ED8"/>
    <w:rsid w:val="00E02339"/>
    <w:rsid w:val="00E15B9F"/>
    <w:rsid w:val="00EC20F5"/>
    <w:rsid w:val="00ED61E2"/>
    <w:rsid w:val="00EE1A60"/>
    <w:rsid w:val="00F244DD"/>
    <w:rsid w:val="00FD1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F"/>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209D"/>
    <w:pPr>
      <w:keepNext/>
      <w:keepLines/>
      <w:overflowPunct/>
      <w:autoSpaceDE/>
      <w:autoSpaceDN/>
      <w:adjustRightInd/>
      <w:spacing w:before="480"/>
      <w:outlineLvl w:val="0"/>
    </w:pPr>
    <w:rPr>
      <w:rFonts w:ascii="Cambria" w:hAnsi="Cambria"/>
      <w:b/>
      <w:bCs/>
      <w:color w:val="365F91"/>
      <w:sz w:val="28"/>
      <w:szCs w:val="28"/>
      <w:lang w:eastAsia="en-US"/>
    </w:rPr>
  </w:style>
  <w:style w:type="paragraph" w:styleId="2">
    <w:name w:val="heading 2"/>
    <w:aliases w:val="Знак,Знак3, Знак, Знак3"/>
    <w:basedOn w:val="a"/>
    <w:next w:val="a"/>
    <w:link w:val="20"/>
    <w:qFormat/>
    <w:rsid w:val="00D5209D"/>
    <w:pPr>
      <w:keepNext/>
      <w:overflowPunct/>
      <w:autoSpaceDE/>
      <w:autoSpaceDN/>
      <w:adjustRightInd/>
      <w:jc w:val="center"/>
      <w:outlineLvl w:val="1"/>
    </w:pPr>
    <w:rPr>
      <w:sz w:val="28"/>
      <w:szCs w:val="28"/>
    </w:rPr>
  </w:style>
  <w:style w:type="paragraph" w:styleId="5">
    <w:name w:val="heading 5"/>
    <w:basedOn w:val="a"/>
    <w:next w:val="a"/>
    <w:link w:val="50"/>
    <w:uiPriority w:val="9"/>
    <w:semiHidden/>
    <w:unhideWhenUsed/>
    <w:qFormat/>
    <w:rsid w:val="00D5209D"/>
    <w:pPr>
      <w:overflowPunct/>
      <w:autoSpaceDE/>
      <w:autoSpaceDN/>
      <w:adjustRightInd/>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09D"/>
    <w:rPr>
      <w:rFonts w:ascii="Cambria" w:eastAsia="Times New Roman" w:hAnsi="Cambria" w:cs="Times New Roman"/>
      <w:b/>
      <w:bCs/>
      <w:color w:val="365F91"/>
      <w:sz w:val="28"/>
      <w:szCs w:val="28"/>
    </w:rPr>
  </w:style>
  <w:style w:type="character" w:customStyle="1" w:styleId="20">
    <w:name w:val="Заголовок 2 Знак"/>
    <w:aliases w:val="Знак Знак,Знак3 Знак, Знак Знак, Знак3 Знак"/>
    <w:basedOn w:val="a0"/>
    <w:link w:val="2"/>
    <w:rsid w:val="00D5209D"/>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E15B9F"/>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15B9F"/>
    <w:rPr>
      <w:rFonts w:ascii="Arial" w:eastAsia="Calibri" w:hAnsi="Arial" w:cs="Times New Roman"/>
      <w:lang w:eastAsia="ru-RU"/>
    </w:rPr>
  </w:style>
  <w:style w:type="paragraph" w:styleId="a3">
    <w:name w:val="No Spacing"/>
    <w:link w:val="a4"/>
    <w:uiPriority w:val="1"/>
    <w:qFormat/>
    <w:rsid w:val="00E15B9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8F4DEC"/>
    <w:rPr>
      <w:rFonts w:ascii="Calibri" w:eastAsia="Times New Roman" w:hAnsi="Calibri" w:cs="Times New Roman"/>
      <w:lang w:eastAsia="ru-RU"/>
    </w:rPr>
  </w:style>
  <w:style w:type="paragraph" w:customStyle="1" w:styleId="ConsPlusNonformat">
    <w:name w:val="ConsPlusNonformat"/>
    <w:rsid w:val="0046244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46244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List Paragraph"/>
    <w:basedOn w:val="a"/>
    <w:uiPriority w:val="34"/>
    <w:qFormat/>
    <w:rsid w:val="008F4DEC"/>
    <w:pPr>
      <w:ind w:left="720"/>
      <w:contextualSpacing/>
    </w:pPr>
  </w:style>
  <w:style w:type="paragraph" w:customStyle="1" w:styleId="msonormalcxspmiddle">
    <w:name w:val="msonormalcxspmiddle"/>
    <w:basedOn w:val="a"/>
    <w:rsid w:val="006C1C5C"/>
    <w:pPr>
      <w:overflowPunct/>
      <w:autoSpaceDE/>
      <w:autoSpaceDN/>
      <w:adjustRightInd/>
      <w:spacing w:before="100" w:beforeAutospacing="1" w:after="100" w:afterAutospacing="1"/>
    </w:pPr>
  </w:style>
  <w:style w:type="paragraph" w:customStyle="1" w:styleId="msonormalcxspmiddlecxspmiddle">
    <w:name w:val="msonormalcxspmiddlecxspmiddle"/>
    <w:basedOn w:val="a"/>
    <w:rsid w:val="006C1C5C"/>
    <w:pPr>
      <w:overflowPunct/>
      <w:autoSpaceDE/>
      <w:autoSpaceDN/>
      <w:adjustRightInd/>
      <w:spacing w:before="100" w:beforeAutospacing="1" w:after="100" w:afterAutospacing="1"/>
    </w:pPr>
  </w:style>
  <w:style w:type="paragraph" w:customStyle="1" w:styleId="msonormalcxspmiddlecxsplast">
    <w:name w:val="msonormalcxspmiddlecxsplast"/>
    <w:basedOn w:val="a"/>
    <w:rsid w:val="006C1C5C"/>
    <w:pPr>
      <w:overflowPunct/>
      <w:autoSpaceDE/>
      <w:autoSpaceDN/>
      <w:adjustRightInd/>
      <w:spacing w:before="100" w:beforeAutospacing="1" w:after="100" w:afterAutospacing="1"/>
    </w:pPr>
  </w:style>
  <w:style w:type="character" w:customStyle="1" w:styleId="50">
    <w:name w:val="Заголовок 5 Знак"/>
    <w:basedOn w:val="a0"/>
    <w:link w:val="5"/>
    <w:uiPriority w:val="9"/>
    <w:semiHidden/>
    <w:rsid w:val="00D5209D"/>
    <w:rPr>
      <w:rFonts w:ascii="Calibri" w:eastAsia="Times New Roman" w:hAnsi="Calibri" w:cs="Times New Roman"/>
      <w:b/>
      <w:bCs/>
      <w:i/>
      <w:iCs/>
      <w:sz w:val="26"/>
      <w:szCs w:val="26"/>
    </w:rPr>
  </w:style>
  <w:style w:type="paragraph" w:customStyle="1" w:styleId="ConsPlusCell">
    <w:name w:val="ConsPlusCell"/>
    <w:rsid w:val="00D520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209D"/>
    <w:pPr>
      <w:tabs>
        <w:tab w:val="center" w:pos="4677"/>
        <w:tab w:val="right" w:pos="9355"/>
      </w:tabs>
      <w:overflowPunct/>
      <w:autoSpaceDE/>
      <w:autoSpaceDN/>
      <w:adjustRightInd/>
    </w:pPr>
    <w:rPr>
      <w:rFonts w:ascii="Calibri" w:hAnsi="Calibri"/>
      <w:sz w:val="22"/>
      <w:szCs w:val="22"/>
    </w:rPr>
  </w:style>
  <w:style w:type="character" w:customStyle="1" w:styleId="a7">
    <w:name w:val="Нижний колонтитул Знак"/>
    <w:basedOn w:val="a0"/>
    <w:link w:val="a6"/>
    <w:uiPriority w:val="99"/>
    <w:rsid w:val="00D5209D"/>
    <w:rPr>
      <w:rFonts w:ascii="Calibri" w:eastAsia="Times New Roman" w:hAnsi="Calibri" w:cs="Times New Roman"/>
      <w:lang w:eastAsia="ru-RU"/>
    </w:rPr>
  </w:style>
  <w:style w:type="paragraph" w:styleId="a8">
    <w:name w:val="header"/>
    <w:basedOn w:val="a"/>
    <w:link w:val="a9"/>
    <w:uiPriority w:val="99"/>
    <w:unhideWhenUsed/>
    <w:rsid w:val="00D5209D"/>
    <w:pPr>
      <w:tabs>
        <w:tab w:val="center" w:pos="4677"/>
        <w:tab w:val="right" w:pos="9355"/>
      </w:tabs>
      <w:overflowPunct/>
      <w:autoSpaceDE/>
      <w:autoSpaceDN/>
      <w:adjustRightInd/>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D5209D"/>
    <w:rPr>
      <w:rFonts w:ascii="Calibri" w:eastAsia="Calibri" w:hAnsi="Calibri" w:cs="Times New Roman"/>
    </w:rPr>
  </w:style>
  <w:style w:type="character" w:customStyle="1" w:styleId="aa">
    <w:name w:val="Текст выноски Знак"/>
    <w:basedOn w:val="a0"/>
    <w:link w:val="ab"/>
    <w:uiPriority w:val="99"/>
    <w:semiHidden/>
    <w:rsid w:val="00D5209D"/>
    <w:rPr>
      <w:rFonts w:ascii="Tahoma" w:eastAsia="Calibri" w:hAnsi="Tahoma" w:cs="Tahoma"/>
      <w:sz w:val="16"/>
      <w:szCs w:val="16"/>
    </w:rPr>
  </w:style>
  <w:style w:type="paragraph" w:styleId="ab">
    <w:name w:val="Balloon Text"/>
    <w:basedOn w:val="a"/>
    <w:link w:val="aa"/>
    <w:uiPriority w:val="99"/>
    <w:semiHidden/>
    <w:unhideWhenUsed/>
    <w:rsid w:val="00D5209D"/>
    <w:pPr>
      <w:overflowPunct/>
      <w:autoSpaceDE/>
      <w:autoSpaceDN/>
      <w:adjustRightInd/>
    </w:pPr>
    <w:rPr>
      <w:rFonts w:ascii="Tahoma" w:eastAsia="Calibri" w:hAnsi="Tahoma" w:cs="Tahoma"/>
      <w:sz w:val="16"/>
      <w:szCs w:val="16"/>
      <w:lang w:eastAsia="en-US"/>
    </w:rPr>
  </w:style>
  <w:style w:type="character" w:styleId="ac">
    <w:name w:val="Hyperlink"/>
    <w:uiPriority w:val="99"/>
    <w:unhideWhenUsed/>
    <w:rsid w:val="00D5209D"/>
    <w:rPr>
      <w:color w:val="0000FF"/>
      <w:u w:val="single"/>
    </w:rPr>
  </w:style>
  <w:style w:type="paragraph" w:styleId="ad">
    <w:name w:val="footnote text"/>
    <w:basedOn w:val="a"/>
    <w:link w:val="ae"/>
    <w:uiPriority w:val="99"/>
    <w:rsid w:val="00D5209D"/>
    <w:pPr>
      <w:overflowPunct/>
      <w:autoSpaceDE/>
      <w:autoSpaceDN/>
      <w:adjustRightInd/>
    </w:pPr>
    <w:rPr>
      <w:sz w:val="20"/>
      <w:szCs w:val="20"/>
    </w:rPr>
  </w:style>
  <w:style w:type="character" w:customStyle="1" w:styleId="ae">
    <w:name w:val="Текст сноски Знак"/>
    <w:basedOn w:val="a0"/>
    <w:link w:val="ad"/>
    <w:uiPriority w:val="99"/>
    <w:rsid w:val="00D5209D"/>
    <w:rPr>
      <w:rFonts w:ascii="Times New Roman" w:eastAsia="Times New Roman" w:hAnsi="Times New Roman" w:cs="Times New Roman"/>
      <w:sz w:val="20"/>
      <w:szCs w:val="20"/>
      <w:lang w:eastAsia="ru-RU"/>
    </w:rPr>
  </w:style>
  <w:style w:type="character" w:styleId="af">
    <w:name w:val="footnote reference"/>
    <w:uiPriority w:val="99"/>
    <w:rsid w:val="00D5209D"/>
    <w:rPr>
      <w:vertAlign w:val="superscript"/>
    </w:rPr>
  </w:style>
  <w:style w:type="paragraph" w:styleId="21">
    <w:name w:val="Body Text Indent 2"/>
    <w:basedOn w:val="a"/>
    <w:link w:val="22"/>
    <w:rsid w:val="00D5209D"/>
    <w:pPr>
      <w:overflowPunct/>
      <w:autoSpaceDE/>
      <w:autoSpaceDN/>
      <w:adjustRightInd/>
      <w:ind w:firstLine="720"/>
      <w:jc w:val="both"/>
    </w:pPr>
    <w:rPr>
      <w:rFonts w:ascii="Calibri" w:hAnsi="Calibri" w:cs="Calibri"/>
      <w:sz w:val="28"/>
      <w:szCs w:val="28"/>
    </w:rPr>
  </w:style>
  <w:style w:type="character" w:customStyle="1" w:styleId="22">
    <w:name w:val="Основной текст с отступом 2 Знак"/>
    <w:basedOn w:val="a0"/>
    <w:link w:val="21"/>
    <w:rsid w:val="00D5209D"/>
    <w:rPr>
      <w:rFonts w:ascii="Calibri" w:eastAsia="Times New Roman" w:hAnsi="Calibri" w:cs="Calibri"/>
      <w:sz w:val="28"/>
      <w:szCs w:val="28"/>
      <w:lang w:eastAsia="ru-RU"/>
    </w:rPr>
  </w:style>
  <w:style w:type="paragraph" w:styleId="af0">
    <w:name w:val="Body Text"/>
    <w:basedOn w:val="a"/>
    <w:link w:val="af1"/>
    <w:semiHidden/>
    <w:rsid w:val="00D5209D"/>
    <w:pPr>
      <w:overflowPunct/>
      <w:autoSpaceDE/>
      <w:autoSpaceDN/>
      <w:adjustRightInd/>
      <w:spacing w:after="120"/>
      <w:jc w:val="both"/>
    </w:pPr>
    <w:rPr>
      <w:rFonts w:ascii="Calibri" w:hAnsi="Calibri" w:cs="Calibri"/>
      <w:sz w:val="22"/>
      <w:szCs w:val="22"/>
    </w:rPr>
  </w:style>
  <w:style w:type="character" w:customStyle="1" w:styleId="af1">
    <w:name w:val="Основной текст Знак"/>
    <w:basedOn w:val="a0"/>
    <w:link w:val="af0"/>
    <w:semiHidden/>
    <w:rsid w:val="00D5209D"/>
    <w:rPr>
      <w:rFonts w:ascii="Calibri" w:eastAsia="Times New Roman" w:hAnsi="Calibri" w:cs="Calibri"/>
      <w:lang w:eastAsia="ru-RU"/>
    </w:rPr>
  </w:style>
  <w:style w:type="paragraph" w:customStyle="1" w:styleId="Heading">
    <w:name w:val="Heading"/>
    <w:rsid w:val="00D5209D"/>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D5209D"/>
    <w:pPr>
      <w:overflowPunct/>
      <w:autoSpaceDE/>
      <w:autoSpaceDN/>
      <w:adjustRightInd/>
      <w:spacing w:after="120"/>
      <w:ind w:left="283"/>
      <w:jc w:val="both"/>
    </w:pPr>
    <w:rPr>
      <w:rFonts w:ascii="Calibri" w:hAnsi="Calibri" w:cs="Calibri"/>
      <w:sz w:val="16"/>
      <w:szCs w:val="16"/>
    </w:rPr>
  </w:style>
  <w:style w:type="character" w:customStyle="1" w:styleId="30">
    <w:name w:val="Основной текст с отступом 3 Знак"/>
    <w:basedOn w:val="a0"/>
    <w:link w:val="3"/>
    <w:rsid w:val="00D5209D"/>
    <w:rPr>
      <w:rFonts w:ascii="Calibri" w:eastAsia="Times New Roman" w:hAnsi="Calibri" w:cs="Calibri"/>
      <w:sz w:val="16"/>
      <w:szCs w:val="16"/>
      <w:lang w:eastAsia="ru-RU"/>
    </w:rPr>
  </w:style>
  <w:style w:type="paragraph" w:customStyle="1" w:styleId="af2">
    <w:basedOn w:val="a"/>
    <w:next w:val="af3"/>
    <w:link w:val="af4"/>
    <w:qFormat/>
    <w:rsid w:val="00D5209D"/>
    <w:pPr>
      <w:overflowPunct/>
      <w:autoSpaceDE/>
      <w:autoSpaceDN/>
      <w:adjustRightInd/>
      <w:jc w:val="center"/>
    </w:pPr>
    <w:rPr>
      <w:rFonts w:cstheme="minorBidi"/>
      <w:b/>
      <w:sz w:val="52"/>
      <w:szCs w:val="22"/>
      <w:lang w:eastAsia="en-US"/>
    </w:rPr>
  </w:style>
  <w:style w:type="paragraph" w:styleId="af3">
    <w:name w:val="Title"/>
    <w:basedOn w:val="a"/>
    <w:next w:val="a"/>
    <w:link w:val="11"/>
    <w:uiPriority w:val="10"/>
    <w:qFormat/>
    <w:rsid w:val="00D5209D"/>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3"/>
    <w:uiPriority w:val="10"/>
    <w:rsid w:val="00D5209D"/>
    <w:rPr>
      <w:rFonts w:asciiTheme="majorHAnsi" w:eastAsiaTheme="majorEastAsia" w:hAnsiTheme="majorHAnsi" w:cstheme="majorBidi"/>
      <w:spacing w:val="-10"/>
      <w:kern w:val="28"/>
      <w:sz w:val="56"/>
      <w:szCs w:val="56"/>
      <w:lang w:eastAsia="ru-RU"/>
    </w:rPr>
  </w:style>
  <w:style w:type="character" w:customStyle="1" w:styleId="af4">
    <w:name w:val="Название Знак"/>
    <w:link w:val="af2"/>
    <w:rsid w:val="00D5209D"/>
    <w:rPr>
      <w:rFonts w:ascii="Times New Roman" w:eastAsia="Times New Roman" w:hAnsi="Times New Roman"/>
      <w:b/>
      <w:sz w:val="52"/>
    </w:rPr>
  </w:style>
  <w:style w:type="paragraph" w:customStyle="1" w:styleId="ConsTitle">
    <w:name w:val="ConsTitle"/>
    <w:rsid w:val="00D5209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ng-isolate-scope">
    <w:name w:val="ng-isolate-scope"/>
    <w:basedOn w:val="a0"/>
    <w:rsid w:val="00D5209D"/>
  </w:style>
  <w:style w:type="paragraph" w:customStyle="1" w:styleId="s1">
    <w:name w:val="s_1"/>
    <w:basedOn w:val="a"/>
    <w:rsid w:val="00D5209D"/>
    <w:pPr>
      <w:overflowPunct/>
      <w:autoSpaceDE/>
      <w:autoSpaceDN/>
      <w:adjustRightInd/>
      <w:spacing w:before="100" w:beforeAutospacing="1" w:after="100" w:afterAutospacing="1"/>
    </w:pPr>
  </w:style>
  <w:style w:type="character" w:styleId="af5">
    <w:name w:val="Subtle Emphasis"/>
    <w:uiPriority w:val="19"/>
    <w:qFormat/>
    <w:rsid w:val="00D5209D"/>
    <w:rPr>
      <w:i/>
      <w:iCs/>
      <w:color w:val="808080"/>
    </w:rPr>
  </w:style>
  <w:style w:type="paragraph" w:styleId="af6">
    <w:name w:val="annotation text"/>
    <w:basedOn w:val="a"/>
    <w:link w:val="af7"/>
    <w:uiPriority w:val="99"/>
    <w:unhideWhenUsed/>
    <w:rsid w:val="00D5209D"/>
    <w:pPr>
      <w:overflowPunct/>
      <w:autoSpaceDE/>
      <w:autoSpaceDN/>
      <w:adjustRightInd/>
      <w:spacing w:after="200" w:line="276" w:lineRule="auto"/>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D5209D"/>
    <w:rPr>
      <w:rFonts w:ascii="Calibri" w:eastAsia="Calibri" w:hAnsi="Calibri" w:cs="Times New Roman"/>
      <w:sz w:val="20"/>
      <w:szCs w:val="20"/>
    </w:rPr>
  </w:style>
  <w:style w:type="character" w:customStyle="1" w:styleId="af8">
    <w:name w:val="Тема примечания Знак"/>
    <w:basedOn w:val="af7"/>
    <w:link w:val="af9"/>
    <w:uiPriority w:val="99"/>
    <w:semiHidden/>
    <w:rsid w:val="00D5209D"/>
    <w:rPr>
      <w:rFonts w:ascii="Calibri" w:eastAsia="Calibri" w:hAnsi="Calibri" w:cs="Times New Roman"/>
      <w:b/>
      <w:bCs/>
      <w:sz w:val="20"/>
      <w:szCs w:val="20"/>
    </w:rPr>
  </w:style>
  <w:style w:type="paragraph" w:styleId="af9">
    <w:name w:val="annotation subject"/>
    <w:basedOn w:val="af6"/>
    <w:next w:val="af6"/>
    <w:link w:val="af8"/>
    <w:uiPriority w:val="99"/>
    <w:semiHidden/>
    <w:unhideWhenUsed/>
    <w:rsid w:val="00D5209D"/>
    <w:rPr>
      <w:b/>
      <w:bCs/>
    </w:rPr>
  </w:style>
  <w:style w:type="paragraph" w:customStyle="1" w:styleId="ConsPlusTitlePage">
    <w:name w:val="ConsPlusTitlePage"/>
    <w:uiPriority w:val="99"/>
    <w:rsid w:val="00D5209D"/>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D5209D"/>
    <w:rPr>
      <w:rFonts w:eastAsia="Times New Roman"/>
      <w:szCs w:val="28"/>
      <w:shd w:val="clear" w:color="auto" w:fill="FFFFFF"/>
    </w:rPr>
  </w:style>
  <w:style w:type="paragraph" w:customStyle="1" w:styleId="24">
    <w:name w:val="Основной текст (2)"/>
    <w:basedOn w:val="a"/>
    <w:link w:val="23"/>
    <w:rsid w:val="00D5209D"/>
    <w:pPr>
      <w:widowControl w:val="0"/>
      <w:shd w:val="clear" w:color="auto" w:fill="FFFFFF"/>
      <w:overflowPunct/>
      <w:autoSpaceDE/>
      <w:autoSpaceDN/>
      <w:adjustRightInd/>
      <w:spacing w:before="600" w:after="720" w:line="0" w:lineRule="atLeast"/>
      <w:ind w:hanging="4780"/>
      <w:jc w:val="both"/>
    </w:pPr>
    <w:rPr>
      <w:rFonts w:asciiTheme="minorHAnsi" w:hAnsiTheme="minorHAnsi" w:cstheme="minorBidi"/>
      <w:sz w:val="2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F"/>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209D"/>
    <w:pPr>
      <w:keepNext/>
      <w:keepLines/>
      <w:overflowPunct/>
      <w:autoSpaceDE/>
      <w:autoSpaceDN/>
      <w:adjustRightInd/>
      <w:spacing w:before="480"/>
      <w:outlineLvl w:val="0"/>
    </w:pPr>
    <w:rPr>
      <w:rFonts w:ascii="Cambria" w:hAnsi="Cambria"/>
      <w:b/>
      <w:bCs/>
      <w:color w:val="365F91"/>
      <w:sz w:val="28"/>
      <w:szCs w:val="28"/>
      <w:lang w:eastAsia="en-US"/>
    </w:rPr>
  </w:style>
  <w:style w:type="paragraph" w:styleId="2">
    <w:name w:val="heading 2"/>
    <w:aliases w:val="Знак,Знак3, Знак, Знак3"/>
    <w:basedOn w:val="a"/>
    <w:next w:val="a"/>
    <w:link w:val="20"/>
    <w:qFormat/>
    <w:rsid w:val="00D5209D"/>
    <w:pPr>
      <w:keepNext/>
      <w:overflowPunct/>
      <w:autoSpaceDE/>
      <w:autoSpaceDN/>
      <w:adjustRightInd/>
      <w:jc w:val="center"/>
      <w:outlineLvl w:val="1"/>
    </w:pPr>
    <w:rPr>
      <w:sz w:val="28"/>
      <w:szCs w:val="28"/>
    </w:rPr>
  </w:style>
  <w:style w:type="paragraph" w:styleId="5">
    <w:name w:val="heading 5"/>
    <w:basedOn w:val="a"/>
    <w:next w:val="a"/>
    <w:link w:val="50"/>
    <w:uiPriority w:val="9"/>
    <w:semiHidden/>
    <w:unhideWhenUsed/>
    <w:qFormat/>
    <w:rsid w:val="00D5209D"/>
    <w:pPr>
      <w:overflowPunct/>
      <w:autoSpaceDE/>
      <w:autoSpaceDN/>
      <w:adjustRightInd/>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09D"/>
    <w:rPr>
      <w:rFonts w:ascii="Cambria" w:eastAsia="Times New Roman" w:hAnsi="Cambria" w:cs="Times New Roman"/>
      <w:b/>
      <w:bCs/>
      <w:color w:val="365F91"/>
      <w:sz w:val="28"/>
      <w:szCs w:val="28"/>
    </w:rPr>
  </w:style>
  <w:style w:type="character" w:customStyle="1" w:styleId="20">
    <w:name w:val="Заголовок 2 Знак"/>
    <w:aliases w:val="Знак Знак,Знак3 Знак, Знак Знак, Знак3 Знак"/>
    <w:basedOn w:val="a0"/>
    <w:link w:val="2"/>
    <w:rsid w:val="00D5209D"/>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E15B9F"/>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15B9F"/>
    <w:rPr>
      <w:rFonts w:ascii="Arial" w:eastAsia="Calibri" w:hAnsi="Arial" w:cs="Times New Roman"/>
      <w:lang w:eastAsia="ru-RU"/>
    </w:rPr>
  </w:style>
  <w:style w:type="paragraph" w:styleId="a3">
    <w:name w:val="No Spacing"/>
    <w:link w:val="a4"/>
    <w:uiPriority w:val="1"/>
    <w:qFormat/>
    <w:rsid w:val="00E15B9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8F4DEC"/>
    <w:rPr>
      <w:rFonts w:ascii="Calibri" w:eastAsia="Times New Roman" w:hAnsi="Calibri" w:cs="Times New Roman"/>
      <w:lang w:eastAsia="ru-RU"/>
    </w:rPr>
  </w:style>
  <w:style w:type="paragraph" w:customStyle="1" w:styleId="ConsPlusNonformat">
    <w:name w:val="ConsPlusNonformat"/>
    <w:rsid w:val="0046244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46244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List Paragraph"/>
    <w:basedOn w:val="a"/>
    <w:uiPriority w:val="34"/>
    <w:qFormat/>
    <w:rsid w:val="008F4DEC"/>
    <w:pPr>
      <w:ind w:left="720"/>
      <w:contextualSpacing/>
    </w:pPr>
  </w:style>
  <w:style w:type="paragraph" w:customStyle="1" w:styleId="msonormalcxspmiddle">
    <w:name w:val="msonormalcxspmiddle"/>
    <w:basedOn w:val="a"/>
    <w:rsid w:val="006C1C5C"/>
    <w:pPr>
      <w:overflowPunct/>
      <w:autoSpaceDE/>
      <w:autoSpaceDN/>
      <w:adjustRightInd/>
      <w:spacing w:before="100" w:beforeAutospacing="1" w:after="100" w:afterAutospacing="1"/>
    </w:pPr>
  </w:style>
  <w:style w:type="paragraph" w:customStyle="1" w:styleId="msonormalcxspmiddlecxspmiddle">
    <w:name w:val="msonormalcxspmiddlecxspmiddle"/>
    <w:basedOn w:val="a"/>
    <w:rsid w:val="006C1C5C"/>
    <w:pPr>
      <w:overflowPunct/>
      <w:autoSpaceDE/>
      <w:autoSpaceDN/>
      <w:adjustRightInd/>
      <w:spacing w:before="100" w:beforeAutospacing="1" w:after="100" w:afterAutospacing="1"/>
    </w:pPr>
  </w:style>
  <w:style w:type="paragraph" w:customStyle="1" w:styleId="msonormalcxspmiddlecxsplast">
    <w:name w:val="msonormalcxspmiddlecxsplast"/>
    <w:basedOn w:val="a"/>
    <w:rsid w:val="006C1C5C"/>
    <w:pPr>
      <w:overflowPunct/>
      <w:autoSpaceDE/>
      <w:autoSpaceDN/>
      <w:adjustRightInd/>
      <w:spacing w:before="100" w:beforeAutospacing="1" w:after="100" w:afterAutospacing="1"/>
    </w:pPr>
  </w:style>
  <w:style w:type="character" w:customStyle="1" w:styleId="50">
    <w:name w:val="Заголовок 5 Знак"/>
    <w:basedOn w:val="a0"/>
    <w:link w:val="5"/>
    <w:uiPriority w:val="9"/>
    <w:semiHidden/>
    <w:rsid w:val="00D5209D"/>
    <w:rPr>
      <w:rFonts w:ascii="Calibri" w:eastAsia="Times New Roman" w:hAnsi="Calibri" w:cs="Times New Roman"/>
      <w:b/>
      <w:bCs/>
      <w:i/>
      <w:iCs/>
      <w:sz w:val="26"/>
      <w:szCs w:val="26"/>
    </w:rPr>
  </w:style>
  <w:style w:type="paragraph" w:customStyle="1" w:styleId="ConsPlusCell">
    <w:name w:val="ConsPlusCell"/>
    <w:rsid w:val="00D520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209D"/>
    <w:pPr>
      <w:tabs>
        <w:tab w:val="center" w:pos="4677"/>
        <w:tab w:val="right" w:pos="9355"/>
      </w:tabs>
      <w:overflowPunct/>
      <w:autoSpaceDE/>
      <w:autoSpaceDN/>
      <w:adjustRightInd/>
    </w:pPr>
    <w:rPr>
      <w:rFonts w:ascii="Calibri" w:hAnsi="Calibri"/>
      <w:sz w:val="22"/>
      <w:szCs w:val="22"/>
    </w:rPr>
  </w:style>
  <w:style w:type="character" w:customStyle="1" w:styleId="a7">
    <w:name w:val="Нижний колонтитул Знак"/>
    <w:basedOn w:val="a0"/>
    <w:link w:val="a6"/>
    <w:uiPriority w:val="99"/>
    <w:rsid w:val="00D5209D"/>
    <w:rPr>
      <w:rFonts w:ascii="Calibri" w:eastAsia="Times New Roman" w:hAnsi="Calibri" w:cs="Times New Roman"/>
      <w:lang w:eastAsia="ru-RU"/>
    </w:rPr>
  </w:style>
  <w:style w:type="paragraph" w:styleId="a8">
    <w:name w:val="header"/>
    <w:basedOn w:val="a"/>
    <w:link w:val="a9"/>
    <w:uiPriority w:val="99"/>
    <w:unhideWhenUsed/>
    <w:rsid w:val="00D5209D"/>
    <w:pPr>
      <w:tabs>
        <w:tab w:val="center" w:pos="4677"/>
        <w:tab w:val="right" w:pos="9355"/>
      </w:tabs>
      <w:overflowPunct/>
      <w:autoSpaceDE/>
      <w:autoSpaceDN/>
      <w:adjustRightInd/>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D5209D"/>
    <w:rPr>
      <w:rFonts w:ascii="Calibri" w:eastAsia="Calibri" w:hAnsi="Calibri" w:cs="Times New Roman"/>
    </w:rPr>
  </w:style>
  <w:style w:type="character" w:customStyle="1" w:styleId="aa">
    <w:name w:val="Текст выноски Знак"/>
    <w:basedOn w:val="a0"/>
    <w:link w:val="ab"/>
    <w:uiPriority w:val="99"/>
    <w:semiHidden/>
    <w:rsid w:val="00D5209D"/>
    <w:rPr>
      <w:rFonts w:ascii="Tahoma" w:eastAsia="Calibri" w:hAnsi="Tahoma" w:cs="Tahoma"/>
      <w:sz w:val="16"/>
      <w:szCs w:val="16"/>
    </w:rPr>
  </w:style>
  <w:style w:type="paragraph" w:styleId="ab">
    <w:name w:val="Balloon Text"/>
    <w:basedOn w:val="a"/>
    <w:link w:val="aa"/>
    <w:uiPriority w:val="99"/>
    <w:semiHidden/>
    <w:unhideWhenUsed/>
    <w:rsid w:val="00D5209D"/>
    <w:pPr>
      <w:overflowPunct/>
      <w:autoSpaceDE/>
      <w:autoSpaceDN/>
      <w:adjustRightInd/>
    </w:pPr>
    <w:rPr>
      <w:rFonts w:ascii="Tahoma" w:eastAsia="Calibri" w:hAnsi="Tahoma" w:cs="Tahoma"/>
      <w:sz w:val="16"/>
      <w:szCs w:val="16"/>
      <w:lang w:eastAsia="en-US"/>
    </w:rPr>
  </w:style>
  <w:style w:type="character" w:styleId="ac">
    <w:name w:val="Hyperlink"/>
    <w:uiPriority w:val="99"/>
    <w:unhideWhenUsed/>
    <w:rsid w:val="00D5209D"/>
    <w:rPr>
      <w:color w:val="0000FF"/>
      <w:u w:val="single"/>
    </w:rPr>
  </w:style>
  <w:style w:type="paragraph" w:styleId="ad">
    <w:name w:val="footnote text"/>
    <w:basedOn w:val="a"/>
    <w:link w:val="ae"/>
    <w:uiPriority w:val="99"/>
    <w:rsid w:val="00D5209D"/>
    <w:pPr>
      <w:overflowPunct/>
      <w:autoSpaceDE/>
      <w:autoSpaceDN/>
      <w:adjustRightInd/>
    </w:pPr>
    <w:rPr>
      <w:sz w:val="20"/>
      <w:szCs w:val="20"/>
    </w:rPr>
  </w:style>
  <w:style w:type="character" w:customStyle="1" w:styleId="ae">
    <w:name w:val="Текст сноски Знак"/>
    <w:basedOn w:val="a0"/>
    <w:link w:val="ad"/>
    <w:uiPriority w:val="99"/>
    <w:rsid w:val="00D5209D"/>
    <w:rPr>
      <w:rFonts w:ascii="Times New Roman" w:eastAsia="Times New Roman" w:hAnsi="Times New Roman" w:cs="Times New Roman"/>
      <w:sz w:val="20"/>
      <w:szCs w:val="20"/>
      <w:lang w:eastAsia="ru-RU"/>
    </w:rPr>
  </w:style>
  <w:style w:type="character" w:styleId="af">
    <w:name w:val="footnote reference"/>
    <w:uiPriority w:val="99"/>
    <w:rsid w:val="00D5209D"/>
    <w:rPr>
      <w:vertAlign w:val="superscript"/>
    </w:rPr>
  </w:style>
  <w:style w:type="paragraph" w:styleId="21">
    <w:name w:val="Body Text Indent 2"/>
    <w:basedOn w:val="a"/>
    <w:link w:val="22"/>
    <w:rsid w:val="00D5209D"/>
    <w:pPr>
      <w:overflowPunct/>
      <w:autoSpaceDE/>
      <w:autoSpaceDN/>
      <w:adjustRightInd/>
      <w:ind w:firstLine="720"/>
      <w:jc w:val="both"/>
    </w:pPr>
    <w:rPr>
      <w:rFonts w:ascii="Calibri" w:hAnsi="Calibri" w:cs="Calibri"/>
      <w:sz w:val="28"/>
      <w:szCs w:val="28"/>
    </w:rPr>
  </w:style>
  <w:style w:type="character" w:customStyle="1" w:styleId="22">
    <w:name w:val="Основной текст с отступом 2 Знак"/>
    <w:basedOn w:val="a0"/>
    <w:link w:val="21"/>
    <w:rsid w:val="00D5209D"/>
    <w:rPr>
      <w:rFonts w:ascii="Calibri" w:eastAsia="Times New Roman" w:hAnsi="Calibri" w:cs="Calibri"/>
      <w:sz w:val="28"/>
      <w:szCs w:val="28"/>
      <w:lang w:eastAsia="ru-RU"/>
    </w:rPr>
  </w:style>
  <w:style w:type="paragraph" w:styleId="af0">
    <w:name w:val="Body Text"/>
    <w:basedOn w:val="a"/>
    <w:link w:val="af1"/>
    <w:semiHidden/>
    <w:rsid w:val="00D5209D"/>
    <w:pPr>
      <w:overflowPunct/>
      <w:autoSpaceDE/>
      <w:autoSpaceDN/>
      <w:adjustRightInd/>
      <w:spacing w:after="120"/>
      <w:jc w:val="both"/>
    </w:pPr>
    <w:rPr>
      <w:rFonts w:ascii="Calibri" w:hAnsi="Calibri" w:cs="Calibri"/>
      <w:sz w:val="22"/>
      <w:szCs w:val="22"/>
    </w:rPr>
  </w:style>
  <w:style w:type="character" w:customStyle="1" w:styleId="af1">
    <w:name w:val="Основной текст Знак"/>
    <w:basedOn w:val="a0"/>
    <w:link w:val="af0"/>
    <w:semiHidden/>
    <w:rsid w:val="00D5209D"/>
    <w:rPr>
      <w:rFonts w:ascii="Calibri" w:eastAsia="Times New Roman" w:hAnsi="Calibri" w:cs="Calibri"/>
      <w:lang w:eastAsia="ru-RU"/>
    </w:rPr>
  </w:style>
  <w:style w:type="paragraph" w:customStyle="1" w:styleId="Heading">
    <w:name w:val="Heading"/>
    <w:rsid w:val="00D5209D"/>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D5209D"/>
    <w:pPr>
      <w:overflowPunct/>
      <w:autoSpaceDE/>
      <w:autoSpaceDN/>
      <w:adjustRightInd/>
      <w:spacing w:after="120"/>
      <w:ind w:left="283"/>
      <w:jc w:val="both"/>
    </w:pPr>
    <w:rPr>
      <w:rFonts w:ascii="Calibri" w:hAnsi="Calibri" w:cs="Calibri"/>
      <w:sz w:val="16"/>
      <w:szCs w:val="16"/>
    </w:rPr>
  </w:style>
  <w:style w:type="character" w:customStyle="1" w:styleId="30">
    <w:name w:val="Основной текст с отступом 3 Знак"/>
    <w:basedOn w:val="a0"/>
    <w:link w:val="3"/>
    <w:rsid w:val="00D5209D"/>
    <w:rPr>
      <w:rFonts w:ascii="Calibri" w:eastAsia="Times New Roman" w:hAnsi="Calibri" w:cs="Calibri"/>
      <w:sz w:val="16"/>
      <w:szCs w:val="16"/>
      <w:lang w:eastAsia="ru-RU"/>
    </w:rPr>
  </w:style>
  <w:style w:type="paragraph" w:customStyle="1" w:styleId="af2">
    <w:basedOn w:val="a"/>
    <w:next w:val="af3"/>
    <w:link w:val="af4"/>
    <w:qFormat/>
    <w:rsid w:val="00D5209D"/>
    <w:pPr>
      <w:overflowPunct/>
      <w:autoSpaceDE/>
      <w:autoSpaceDN/>
      <w:adjustRightInd/>
      <w:jc w:val="center"/>
    </w:pPr>
    <w:rPr>
      <w:rFonts w:cstheme="minorBidi"/>
      <w:b/>
      <w:sz w:val="52"/>
      <w:szCs w:val="22"/>
      <w:lang w:eastAsia="en-US"/>
    </w:rPr>
  </w:style>
  <w:style w:type="paragraph" w:styleId="af3">
    <w:name w:val="Title"/>
    <w:basedOn w:val="a"/>
    <w:next w:val="a"/>
    <w:link w:val="11"/>
    <w:uiPriority w:val="10"/>
    <w:qFormat/>
    <w:rsid w:val="00D5209D"/>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3"/>
    <w:uiPriority w:val="10"/>
    <w:rsid w:val="00D5209D"/>
    <w:rPr>
      <w:rFonts w:asciiTheme="majorHAnsi" w:eastAsiaTheme="majorEastAsia" w:hAnsiTheme="majorHAnsi" w:cstheme="majorBidi"/>
      <w:spacing w:val="-10"/>
      <w:kern w:val="28"/>
      <w:sz w:val="56"/>
      <w:szCs w:val="56"/>
      <w:lang w:eastAsia="ru-RU"/>
    </w:rPr>
  </w:style>
  <w:style w:type="character" w:customStyle="1" w:styleId="af4">
    <w:name w:val="Название Знак"/>
    <w:link w:val="af2"/>
    <w:rsid w:val="00D5209D"/>
    <w:rPr>
      <w:rFonts w:ascii="Times New Roman" w:eastAsia="Times New Roman" w:hAnsi="Times New Roman"/>
      <w:b/>
      <w:sz w:val="52"/>
    </w:rPr>
  </w:style>
  <w:style w:type="paragraph" w:customStyle="1" w:styleId="ConsTitle">
    <w:name w:val="ConsTitle"/>
    <w:rsid w:val="00D5209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ng-isolate-scope">
    <w:name w:val="ng-isolate-scope"/>
    <w:basedOn w:val="a0"/>
    <w:rsid w:val="00D5209D"/>
  </w:style>
  <w:style w:type="paragraph" w:customStyle="1" w:styleId="s1">
    <w:name w:val="s_1"/>
    <w:basedOn w:val="a"/>
    <w:rsid w:val="00D5209D"/>
    <w:pPr>
      <w:overflowPunct/>
      <w:autoSpaceDE/>
      <w:autoSpaceDN/>
      <w:adjustRightInd/>
      <w:spacing w:before="100" w:beforeAutospacing="1" w:after="100" w:afterAutospacing="1"/>
    </w:pPr>
  </w:style>
  <w:style w:type="character" w:styleId="af5">
    <w:name w:val="Subtle Emphasis"/>
    <w:uiPriority w:val="19"/>
    <w:qFormat/>
    <w:rsid w:val="00D5209D"/>
    <w:rPr>
      <w:i/>
      <w:iCs/>
      <w:color w:val="808080"/>
    </w:rPr>
  </w:style>
  <w:style w:type="paragraph" w:styleId="af6">
    <w:name w:val="annotation text"/>
    <w:basedOn w:val="a"/>
    <w:link w:val="af7"/>
    <w:uiPriority w:val="99"/>
    <w:unhideWhenUsed/>
    <w:rsid w:val="00D5209D"/>
    <w:pPr>
      <w:overflowPunct/>
      <w:autoSpaceDE/>
      <w:autoSpaceDN/>
      <w:adjustRightInd/>
      <w:spacing w:after="200" w:line="276" w:lineRule="auto"/>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D5209D"/>
    <w:rPr>
      <w:rFonts w:ascii="Calibri" w:eastAsia="Calibri" w:hAnsi="Calibri" w:cs="Times New Roman"/>
      <w:sz w:val="20"/>
      <w:szCs w:val="20"/>
    </w:rPr>
  </w:style>
  <w:style w:type="character" w:customStyle="1" w:styleId="af8">
    <w:name w:val="Тема примечания Знак"/>
    <w:basedOn w:val="af7"/>
    <w:link w:val="af9"/>
    <w:uiPriority w:val="99"/>
    <w:semiHidden/>
    <w:rsid w:val="00D5209D"/>
    <w:rPr>
      <w:rFonts w:ascii="Calibri" w:eastAsia="Calibri" w:hAnsi="Calibri" w:cs="Times New Roman"/>
      <w:b/>
      <w:bCs/>
      <w:sz w:val="20"/>
      <w:szCs w:val="20"/>
    </w:rPr>
  </w:style>
  <w:style w:type="paragraph" w:styleId="af9">
    <w:name w:val="annotation subject"/>
    <w:basedOn w:val="af6"/>
    <w:next w:val="af6"/>
    <w:link w:val="af8"/>
    <w:uiPriority w:val="99"/>
    <w:semiHidden/>
    <w:unhideWhenUsed/>
    <w:rsid w:val="00D5209D"/>
    <w:rPr>
      <w:b/>
      <w:bCs/>
    </w:rPr>
  </w:style>
  <w:style w:type="paragraph" w:customStyle="1" w:styleId="ConsPlusTitlePage">
    <w:name w:val="ConsPlusTitlePage"/>
    <w:uiPriority w:val="99"/>
    <w:rsid w:val="00D5209D"/>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D5209D"/>
    <w:rPr>
      <w:rFonts w:eastAsia="Times New Roman"/>
      <w:szCs w:val="28"/>
      <w:shd w:val="clear" w:color="auto" w:fill="FFFFFF"/>
    </w:rPr>
  </w:style>
  <w:style w:type="paragraph" w:customStyle="1" w:styleId="24">
    <w:name w:val="Основной текст (2)"/>
    <w:basedOn w:val="a"/>
    <w:link w:val="23"/>
    <w:rsid w:val="00D5209D"/>
    <w:pPr>
      <w:widowControl w:val="0"/>
      <w:shd w:val="clear" w:color="auto" w:fill="FFFFFF"/>
      <w:overflowPunct/>
      <w:autoSpaceDE/>
      <w:autoSpaceDN/>
      <w:adjustRightInd/>
      <w:spacing w:before="600" w:after="720" w:line="0" w:lineRule="atLeast"/>
      <w:ind w:hanging="4780"/>
      <w:jc w:val="both"/>
    </w:pPr>
    <w:rPr>
      <w:rFonts w:asciiTheme="minorHAnsi" w:hAnsiTheme="minorHAnsi" w:cstheme="minorBidi"/>
      <w:sz w:val="22"/>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69FDAB3714FFB57FCFD9D6F7A0E9BF1D3DA7AF891105027C2D73C02g8aFH" TargetMode="External"/><Relationship Id="rId13" Type="http://schemas.openxmlformats.org/officeDocument/2006/relationships/hyperlink" Target="consultantplus://offline/ref=A1A69FDAB3714FFB57FCFD9D6F7A0E9BF1D1DA79F590105027C2D73C02g8aFH"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ref=A1A69FDAB3714FFB57FCFD9D6F7A0E9BF2DCDA7DF6CE47527697D9g3a9H" TargetMode="External"/><Relationship Id="rId12" Type="http://schemas.openxmlformats.org/officeDocument/2006/relationships/hyperlink" Target="consultantplus://offline/ref=A1A69FDAB3714FFB57FCFD9D6F7A0E9BF1D3DE78FF9A105027C2D73C02g8aFH" TargetMode="External"/><Relationship Id="rId17" Type="http://schemas.openxmlformats.org/officeDocument/2006/relationships/footer" Target="footer1.xml"/><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A69FDAB3714FFB57FCE39079165194F3DF8375FC981B037E9ED16B5DDF4F5DE8g3a7H" TargetMode="Externa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6.wmf"/><Relationship Id="rId28" Type="http://schemas.microsoft.com/office/2007/relationships/stylesWithEffects" Target="stylesWithEffects.xml"/><Relationship Id="rId10" Type="http://schemas.openxmlformats.org/officeDocument/2006/relationships/hyperlink" Target="consultantplus://offline/ref=A1A69FDAB3714FFB57FCFD9D6F7A0E9BF1D3DC7AF89C105027C2D73C02g8aFH"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A1A69FDAB3714FFB57FCFD9D6F7A0E9BF1D3DE7FFE9D105027C2D73C02g8aFH" TargetMode="External"/><Relationship Id="rId14" Type="http://schemas.openxmlformats.org/officeDocument/2006/relationships/hyperlink" Target="consultantplus://offline/ref=A1A69FDAB3714FFB57FCFD9D6F7A0E9BF1D3DC7AFA9B105027C2D73C02g8aFH" TargetMode="Externa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10138</Words>
  <Characters>57792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SPUTNIK</dc:creator>
  <cp:lastModifiedBy>Prog</cp:lastModifiedBy>
  <cp:revision>6</cp:revision>
  <cp:lastPrinted>2022-03-16T06:37:00Z</cp:lastPrinted>
  <dcterms:created xsi:type="dcterms:W3CDTF">2022-03-17T08:27:00Z</dcterms:created>
  <dcterms:modified xsi:type="dcterms:W3CDTF">2022-03-18T06:33:00Z</dcterms:modified>
</cp:coreProperties>
</file>